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86F03" w14:textId="77777777" w:rsidR="008940D5" w:rsidRPr="007F34BC" w:rsidRDefault="008940D5" w:rsidP="00130AB3">
      <w:pPr>
        <w:pStyle w:val="Heading1"/>
        <w:ind w:firstLine="6237"/>
        <w:rPr>
          <w:rFonts w:asciiTheme="minorHAnsi" w:hAnsiTheme="minorHAnsi"/>
          <w:i/>
          <w:iCs/>
          <w:color w:val="C00000"/>
          <w:sz w:val="22"/>
          <w:szCs w:val="22"/>
          <w:lang w:val="en-US"/>
        </w:rPr>
      </w:pPr>
    </w:p>
    <w:p w14:paraId="7343988A" w14:textId="77777777" w:rsidR="00CF7BF5" w:rsidRPr="00AA6F1E" w:rsidRDefault="00CF7BF5" w:rsidP="00130AB3">
      <w:pPr>
        <w:pStyle w:val="Heading1"/>
        <w:ind w:firstLine="6237"/>
        <w:rPr>
          <w:rFonts w:asciiTheme="minorHAnsi" w:hAnsiTheme="minorHAnsi"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t>PATVIRTINTA</w:t>
      </w:r>
    </w:p>
    <w:p w14:paraId="033FD6C1" w14:textId="77777777" w:rsidR="00CF7BF5" w:rsidRPr="00AA6F1E" w:rsidRDefault="00CF7BF5" w:rsidP="00130AB3">
      <w:pPr>
        <w:ind w:firstLine="6237"/>
        <w:rPr>
          <w:rFonts w:asciiTheme="minorHAnsi" w:hAnsiTheme="minorHAnsi"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t>Lietuvos gretutinių teisių asociacijos</w:t>
      </w:r>
    </w:p>
    <w:p w14:paraId="431E5DE4" w14:textId="1C83C33E" w:rsidR="00CF7BF5" w:rsidRPr="00AA6F1E" w:rsidRDefault="00AA6F1E" w:rsidP="00AA6F1E">
      <w:pPr>
        <w:ind w:firstLine="6237"/>
        <w:rPr>
          <w:rFonts w:asciiTheme="minorHAnsi" w:hAnsiTheme="minorHAnsi"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t>201</w:t>
      </w:r>
      <w:r w:rsidR="00DF0DE2">
        <w:rPr>
          <w:rFonts w:asciiTheme="minorHAnsi" w:hAnsiTheme="minorHAnsi"/>
          <w:sz w:val="22"/>
          <w:szCs w:val="22"/>
        </w:rPr>
        <w:t>9</w:t>
      </w:r>
      <w:r w:rsidRPr="00AA6F1E">
        <w:rPr>
          <w:rFonts w:asciiTheme="minorHAnsi" w:hAnsiTheme="minorHAnsi"/>
          <w:sz w:val="22"/>
          <w:szCs w:val="22"/>
        </w:rPr>
        <w:t xml:space="preserve"> </w:t>
      </w:r>
      <w:r w:rsidR="00CF7BF5" w:rsidRPr="00AA6F1E">
        <w:rPr>
          <w:rFonts w:asciiTheme="minorHAnsi" w:hAnsiTheme="minorHAnsi"/>
          <w:sz w:val="22"/>
          <w:szCs w:val="22"/>
        </w:rPr>
        <w:t>m</w:t>
      </w:r>
      <w:r w:rsidR="00CB0E4A" w:rsidRPr="00AA6F1E">
        <w:rPr>
          <w:rFonts w:asciiTheme="minorHAnsi" w:hAnsiTheme="minorHAnsi"/>
          <w:sz w:val="22"/>
          <w:szCs w:val="22"/>
        </w:rPr>
        <w:t xml:space="preserve">. </w:t>
      </w:r>
      <w:r w:rsidR="00DF0DE2">
        <w:rPr>
          <w:rFonts w:asciiTheme="minorHAnsi" w:hAnsiTheme="minorHAnsi"/>
          <w:sz w:val="22"/>
          <w:szCs w:val="22"/>
        </w:rPr>
        <w:t>kovo 07</w:t>
      </w:r>
      <w:r w:rsidR="00CF7BF5" w:rsidRPr="00AA6F1E">
        <w:rPr>
          <w:rFonts w:asciiTheme="minorHAnsi" w:hAnsiTheme="minorHAnsi"/>
          <w:sz w:val="22"/>
          <w:szCs w:val="22"/>
        </w:rPr>
        <w:t xml:space="preserve"> d.</w:t>
      </w:r>
    </w:p>
    <w:p w14:paraId="738741FF" w14:textId="41EC37D7" w:rsidR="00CF7BF5" w:rsidRDefault="00CF7BF5" w:rsidP="007B5E0D">
      <w:pPr>
        <w:ind w:firstLine="6237"/>
        <w:rPr>
          <w:rFonts w:asciiTheme="minorHAnsi" w:hAnsiTheme="minorHAnsi"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t>Ta</w:t>
      </w:r>
      <w:r w:rsidR="00CB0E4A" w:rsidRPr="00AA6F1E">
        <w:rPr>
          <w:rFonts w:asciiTheme="minorHAnsi" w:hAnsiTheme="minorHAnsi"/>
          <w:sz w:val="22"/>
          <w:szCs w:val="22"/>
        </w:rPr>
        <w:t xml:space="preserve">rybos posėdžio protokolu Nr. </w:t>
      </w:r>
      <w:r w:rsidR="00DF0DE2" w:rsidRPr="000202BF">
        <w:rPr>
          <w:rFonts w:asciiTheme="minorHAnsi" w:hAnsiTheme="minorHAnsi"/>
          <w:sz w:val="22"/>
          <w:szCs w:val="22"/>
        </w:rPr>
        <w:t>3</w:t>
      </w:r>
      <w:r w:rsidR="005F620A">
        <w:rPr>
          <w:rFonts w:asciiTheme="minorHAnsi" w:hAnsiTheme="minorHAnsi"/>
          <w:sz w:val="22"/>
          <w:szCs w:val="22"/>
        </w:rPr>
        <w:t>/1</w:t>
      </w:r>
      <w:r w:rsidR="00DF0DE2">
        <w:rPr>
          <w:rFonts w:asciiTheme="minorHAnsi" w:hAnsiTheme="minorHAnsi"/>
          <w:sz w:val="22"/>
          <w:szCs w:val="22"/>
        </w:rPr>
        <w:t>9</w:t>
      </w:r>
    </w:p>
    <w:p w14:paraId="5C8A01AD" w14:textId="77777777" w:rsidR="00C0442D" w:rsidRPr="007F34BC" w:rsidRDefault="00C0442D" w:rsidP="00C0442D">
      <w:pPr>
        <w:ind w:firstLine="6237"/>
        <w:rPr>
          <w:rFonts w:asciiTheme="minorHAnsi" w:hAnsiTheme="minorHAnsi"/>
          <w:i/>
          <w:iCs/>
          <w:sz w:val="22"/>
          <w:szCs w:val="22"/>
        </w:rPr>
      </w:pPr>
      <w:r w:rsidRPr="007F34BC">
        <w:rPr>
          <w:rFonts w:asciiTheme="minorHAnsi" w:hAnsiTheme="minorHAnsi"/>
          <w:i/>
          <w:iCs/>
          <w:sz w:val="22"/>
          <w:szCs w:val="22"/>
        </w:rPr>
        <w:t xml:space="preserve">(pakeista 2021 m. kovo 9 </w:t>
      </w:r>
    </w:p>
    <w:p w14:paraId="356F416F" w14:textId="77777777" w:rsidR="00C0442D" w:rsidRPr="007F34BC" w:rsidRDefault="00C0442D" w:rsidP="00C0442D">
      <w:pPr>
        <w:ind w:firstLine="6237"/>
        <w:rPr>
          <w:rFonts w:asciiTheme="minorHAnsi" w:hAnsiTheme="minorHAnsi"/>
          <w:i/>
          <w:iCs/>
          <w:sz w:val="22"/>
          <w:szCs w:val="22"/>
          <w:lang w:val="en-US"/>
        </w:rPr>
      </w:pPr>
      <w:r w:rsidRPr="007F34BC">
        <w:rPr>
          <w:rFonts w:asciiTheme="minorHAnsi" w:hAnsiTheme="minorHAnsi"/>
          <w:i/>
          <w:iCs/>
          <w:sz w:val="22"/>
          <w:szCs w:val="22"/>
        </w:rPr>
        <w:t xml:space="preserve">Tarybos posėdžio protokolu Nr. </w:t>
      </w:r>
      <w:r w:rsidRPr="007F34BC">
        <w:rPr>
          <w:rFonts w:asciiTheme="minorHAnsi" w:hAnsiTheme="minorHAnsi"/>
          <w:i/>
          <w:iCs/>
          <w:sz w:val="22"/>
          <w:szCs w:val="22"/>
          <w:lang w:val="en-US"/>
        </w:rPr>
        <w:t>2/21)</w:t>
      </w:r>
    </w:p>
    <w:p w14:paraId="1E27162A" w14:textId="77777777" w:rsidR="00C0442D" w:rsidRDefault="00C0442D" w:rsidP="007B5E0D">
      <w:pPr>
        <w:ind w:firstLine="6237"/>
        <w:rPr>
          <w:rFonts w:asciiTheme="minorHAnsi" w:hAnsiTheme="minorHAnsi"/>
          <w:sz w:val="22"/>
          <w:szCs w:val="22"/>
        </w:rPr>
      </w:pPr>
    </w:p>
    <w:p w14:paraId="3DDB476A" w14:textId="77777777" w:rsidR="007B5E0D" w:rsidRPr="007B5E0D" w:rsidRDefault="007B5E0D" w:rsidP="007B5E0D">
      <w:pPr>
        <w:ind w:firstLine="6237"/>
        <w:jc w:val="right"/>
        <w:rPr>
          <w:rFonts w:asciiTheme="minorHAnsi" w:hAnsiTheme="minorHAnsi"/>
          <w:sz w:val="22"/>
          <w:szCs w:val="22"/>
        </w:rPr>
      </w:pPr>
    </w:p>
    <w:p w14:paraId="26FBC0A9" w14:textId="77777777" w:rsidR="00CF7BF5" w:rsidRPr="00AA6F1E" w:rsidRDefault="00CF7BF5" w:rsidP="00CF7BF5">
      <w:pPr>
        <w:pStyle w:val="Heading2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AA6F1E">
        <w:rPr>
          <w:rFonts w:asciiTheme="minorHAnsi" w:hAnsiTheme="minorHAnsi" w:cs="Times New Roman"/>
          <w:color w:val="auto"/>
          <w:sz w:val="22"/>
          <w:szCs w:val="22"/>
        </w:rPr>
        <w:t>LIETU</w:t>
      </w:r>
      <w:r w:rsidR="00DE1C08" w:rsidRPr="00AA6F1E">
        <w:rPr>
          <w:rFonts w:asciiTheme="minorHAnsi" w:hAnsiTheme="minorHAnsi" w:cs="Times New Roman"/>
          <w:color w:val="auto"/>
          <w:sz w:val="22"/>
          <w:szCs w:val="22"/>
        </w:rPr>
        <w:t>VOS GRETUTINIŲ TEISIŲ ASOCIACIJOS</w:t>
      </w:r>
      <w:r w:rsidRPr="00AA6F1E">
        <w:rPr>
          <w:rFonts w:asciiTheme="minorHAnsi" w:hAnsiTheme="minorHAnsi" w:cs="Times New Roman"/>
          <w:color w:val="auto"/>
          <w:sz w:val="22"/>
          <w:szCs w:val="22"/>
        </w:rPr>
        <w:t xml:space="preserve"> (AGATA)</w:t>
      </w:r>
    </w:p>
    <w:p w14:paraId="231AD1F6" w14:textId="77777777" w:rsidR="00CF7BF5" w:rsidRPr="00AA6F1E" w:rsidRDefault="00CF7BF5" w:rsidP="00CF7BF5">
      <w:pPr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AA6F1E">
        <w:rPr>
          <w:rFonts w:asciiTheme="minorHAnsi" w:hAnsiTheme="minorHAnsi"/>
          <w:b/>
          <w:bCs/>
          <w:color w:val="auto"/>
          <w:sz w:val="22"/>
          <w:szCs w:val="22"/>
        </w:rPr>
        <w:t>ADMINISTRACIJOS VEIKLOS NUOSTATAI</w:t>
      </w:r>
    </w:p>
    <w:p w14:paraId="56F5978B" w14:textId="77777777" w:rsidR="00CF7BF5" w:rsidRPr="00AA6F1E" w:rsidRDefault="00CF7BF5" w:rsidP="00CF7BF5">
      <w:pPr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26C38CC9" w14:textId="77777777" w:rsidR="005E3F28" w:rsidRPr="00AA6F1E" w:rsidRDefault="00872D49" w:rsidP="005E3F28">
      <w:pPr>
        <w:pStyle w:val="ListParagraph"/>
        <w:numPr>
          <w:ilvl w:val="0"/>
          <w:numId w:val="2"/>
        </w:numPr>
        <w:spacing w:after="240"/>
        <w:jc w:val="both"/>
        <w:rPr>
          <w:rFonts w:asciiTheme="minorHAnsi" w:hAnsiTheme="minorHAnsi"/>
          <w:color w:val="auto"/>
          <w:sz w:val="22"/>
          <w:szCs w:val="22"/>
        </w:rPr>
      </w:pPr>
      <w:r w:rsidRPr="00AA6F1E">
        <w:rPr>
          <w:rFonts w:asciiTheme="minorHAnsi" w:hAnsiTheme="minorHAnsi"/>
          <w:color w:val="auto"/>
          <w:sz w:val="22"/>
          <w:szCs w:val="22"/>
        </w:rPr>
        <w:t xml:space="preserve">Lietuvos gretutinių teisių asociacijos (AGATA) administracija AGATA įstatuose numatytos kompetencijos ribose organizuoja ir </w:t>
      </w:r>
      <w:r w:rsidR="00B732BA" w:rsidRPr="00AA6F1E">
        <w:rPr>
          <w:rFonts w:asciiTheme="minorHAnsi" w:hAnsiTheme="minorHAnsi"/>
          <w:color w:val="auto"/>
          <w:sz w:val="22"/>
          <w:szCs w:val="22"/>
        </w:rPr>
        <w:t xml:space="preserve">vykdo AGATA </w:t>
      </w:r>
      <w:r w:rsidR="005E3F28" w:rsidRPr="00AA6F1E">
        <w:rPr>
          <w:rFonts w:asciiTheme="minorHAnsi" w:hAnsiTheme="minorHAnsi"/>
          <w:color w:val="auto"/>
          <w:sz w:val="22"/>
          <w:szCs w:val="22"/>
        </w:rPr>
        <w:t>veiklą.</w:t>
      </w:r>
    </w:p>
    <w:p w14:paraId="36FCB3F7" w14:textId="77777777" w:rsidR="00E05F2C" w:rsidRPr="00AA6F1E" w:rsidRDefault="00E05F2C" w:rsidP="00E05F2C">
      <w:pPr>
        <w:pStyle w:val="ListParagraph"/>
        <w:spacing w:after="240"/>
        <w:ind w:left="786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1790E65F" w14:textId="5089D6BC" w:rsidR="005E3F28" w:rsidRPr="00AA6F1E" w:rsidRDefault="005E3F28" w:rsidP="00FE489C">
      <w:pPr>
        <w:pStyle w:val="ListParagraph"/>
        <w:numPr>
          <w:ilvl w:val="0"/>
          <w:numId w:val="2"/>
        </w:numPr>
        <w:spacing w:after="240"/>
        <w:jc w:val="both"/>
        <w:rPr>
          <w:rFonts w:asciiTheme="minorHAnsi" w:hAnsiTheme="minorHAnsi"/>
          <w:color w:val="auto"/>
          <w:sz w:val="22"/>
          <w:szCs w:val="22"/>
        </w:rPr>
      </w:pPr>
      <w:r w:rsidRPr="00AA6F1E">
        <w:rPr>
          <w:rFonts w:asciiTheme="minorHAnsi" w:hAnsiTheme="minorHAnsi"/>
          <w:color w:val="auto"/>
          <w:sz w:val="22"/>
          <w:szCs w:val="22"/>
        </w:rPr>
        <w:t xml:space="preserve">AGATA administracija dirba vadovaudamasi LR įstatymais, Asociacijų įstatais, </w:t>
      </w:r>
      <w:r w:rsidR="00872D49" w:rsidRPr="00AA6F1E">
        <w:rPr>
          <w:rFonts w:asciiTheme="minorHAnsi" w:hAnsiTheme="minorHAnsi"/>
          <w:color w:val="auto"/>
          <w:sz w:val="22"/>
          <w:szCs w:val="22"/>
        </w:rPr>
        <w:t>AGATA v</w:t>
      </w:r>
      <w:r w:rsidRPr="00AA6F1E">
        <w:rPr>
          <w:rFonts w:asciiTheme="minorHAnsi" w:hAnsiTheme="minorHAnsi"/>
          <w:color w:val="auto"/>
          <w:sz w:val="22"/>
          <w:szCs w:val="22"/>
        </w:rPr>
        <w:t>i</w:t>
      </w:r>
      <w:r w:rsidR="00872D49" w:rsidRPr="00AA6F1E">
        <w:rPr>
          <w:rFonts w:asciiTheme="minorHAnsi" w:hAnsiTheme="minorHAnsi"/>
          <w:color w:val="auto"/>
          <w:sz w:val="22"/>
          <w:szCs w:val="22"/>
        </w:rPr>
        <w:t>suotinio narių susirinkimo bei t</w:t>
      </w:r>
      <w:r w:rsidRPr="00AA6F1E">
        <w:rPr>
          <w:rFonts w:asciiTheme="minorHAnsi" w:hAnsiTheme="minorHAnsi"/>
          <w:color w:val="auto"/>
          <w:sz w:val="22"/>
          <w:szCs w:val="22"/>
        </w:rPr>
        <w:t>arybos priimtais nutarimais ir administracijos vadovo sprendimais.</w:t>
      </w:r>
    </w:p>
    <w:p w14:paraId="2CE2839C" w14:textId="77777777" w:rsidR="00E05F2C" w:rsidRPr="00AA6F1E" w:rsidRDefault="00E05F2C" w:rsidP="00E05F2C">
      <w:pPr>
        <w:pStyle w:val="ListParagraph"/>
        <w:spacing w:after="240"/>
        <w:ind w:left="786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8DFBAE3" w14:textId="77777777" w:rsidR="00CF7BF5" w:rsidRPr="00AA6F1E" w:rsidRDefault="005E3F28" w:rsidP="005E3F28">
      <w:pPr>
        <w:pStyle w:val="ListParagraph"/>
        <w:numPr>
          <w:ilvl w:val="0"/>
          <w:numId w:val="2"/>
        </w:numPr>
        <w:spacing w:after="240"/>
        <w:jc w:val="both"/>
        <w:rPr>
          <w:rFonts w:asciiTheme="minorHAnsi" w:hAnsiTheme="minorHAnsi"/>
          <w:color w:val="auto"/>
          <w:sz w:val="22"/>
          <w:szCs w:val="22"/>
        </w:rPr>
      </w:pPr>
      <w:r w:rsidRPr="00AA6F1E">
        <w:rPr>
          <w:rFonts w:asciiTheme="minorHAnsi" w:hAnsiTheme="minorHAnsi"/>
          <w:color w:val="auto"/>
          <w:sz w:val="22"/>
          <w:szCs w:val="22"/>
        </w:rPr>
        <w:t>Administracijos vadovas yra AGATA direktorius – vienasmenis valdymo organas, veikiantis savo kompetencijos ribose</w:t>
      </w:r>
      <w:r w:rsidR="00B732BA" w:rsidRPr="00AA6F1E">
        <w:rPr>
          <w:rFonts w:asciiTheme="minorHAnsi" w:hAnsiTheme="minorHAnsi"/>
          <w:color w:val="auto"/>
          <w:sz w:val="22"/>
          <w:szCs w:val="22"/>
        </w:rPr>
        <w:t>.</w:t>
      </w:r>
    </w:p>
    <w:p w14:paraId="0A114752" w14:textId="77777777" w:rsidR="00E05F2C" w:rsidRPr="00AA6F1E" w:rsidRDefault="00E05F2C" w:rsidP="00E05F2C">
      <w:pPr>
        <w:pStyle w:val="ListParagraph"/>
        <w:spacing w:after="240"/>
        <w:ind w:left="786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3E9D8C0" w14:textId="7BB669B0" w:rsidR="005E3F28" w:rsidRPr="00AA6F1E" w:rsidRDefault="00B732BA" w:rsidP="00872D49">
      <w:pPr>
        <w:pStyle w:val="ListParagraph"/>
        <w:numPr>
          <w:ilvl w:val="0"/>
          <w:numId w:val="2"/>
        </w:numPr>
        <w:spacing w:after="24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t>AGATA administracijos s</w:t>
      </w:r>
      <w:r w:rsidR="005E3F28" w:rsidRPr="00AA6F1E">
        <w:rPr>
          <w:rFonts w:asciiTheme="minorHAnsi" w:hAnsiTheme="minorHAnsi"/>
          <w:sz w:val="22"/>
          <w:szCs w:val="22"/>
        </w:rPr>
        <w:t xml:space="preserve">truktūra </w:t>
      </w:r>
      <w:r w:rsidR="00872D49" w:rsidRPr="00AA6F1E">
        <w:rPr>
          <w:rFonts w:asciiTheme="minorHAnsi" w:hAnsiTheme="minorHAnsi"/>
          <w:sz w:val="22"/>
          <w:szCs w:val="22"/>
        </w:rPr>
        <w:t xml:space="preserve">ir AGATA administracijos pareigybių sąrašas numatyti </w:t>
      </w:r>
      <w:r w:rsidR="005E3F28" w:rsidRPr="00AA6F1E">
        <w:rPr>
          <w:rFonts w:asciiTheme="minorHAnsi" w:hAnsiTheme="minorHAnsi"/>
          <w:sz w:val="22"/>
          <w:szCs w:val="22"/>
        </w:rPr>
        <w:t xml:space="preserve">šių nuostatų </w:t>
      </w:r>
      <w:r w:rsidR="00FD71D3" w:rsidRPr="00AA6F1E">
        <w:rPr>
          <w:rFonts w:asciiTheme="minorHAnsi" w:hAnsiTheme="minorHAnsi"/>
          <w:sz w:val="22"/>
          <w:szCs w:val="22"/>
        </w:rPr>
        <w:t>PRIEDE</w:t>
      </w:r>
      <w:r w:rsidRPr="00AA6F1E">
        <w:rPr>
          <w:rFonts w:asciiTheme="minorHAnsi" w:hAnsiTheme="minorHAnsi"/>
          <w:sz w:val="22"/>
          <w:szCs w:val="22"/>
        </w:rPr>
        <w:t xml:space="preserve"> Nr. 1.</w:t>
      </w:r>
      <w:r w:rsidR="00872D49" w:rsidRPr="00AA6F1E">
        <w:rPr>
          <w:rFonts w:asciiTheme="minorHAnsi" w:hAnsiTheme="minorHAnsi"/>
          <w:sz w:val="22"/>
          <w:szCs w:val="22"/>
        </w:rPr>
        <w:t xml:space="preserve"> </w:t>
      </w:r>
      <w:r w:rsidR="00E05F2C" w:rsidRPr="00AA6F1E">
        <w:rPr>
          <w:rFonts w:asciiTheme="minorHAnsi" w:hAnsiTheme="minorHAnsi"/>
          <w:sz w:val="22"/>
          <w:szCs w:val="22"/>
        </w:rPr>
        <w:t>Šiame priede numatytoms</w:t>
      </w:r>
      <w:r w:rsidR="005E3F28" w:rsidRPr="00AA6F1E">
        <w:rPr>
          <w:rFonts w:asciiTheme="minorHAnsi" w:hAnsiTheme="minorHAnsi"/>
          <w:sz w:val="22"/>
          <w:szCs w:val="22"/>
        </w:rPr>
        <w:t xml:space="preserve"> </w:t>
      </w:r>
      <w:r w:rsidR="00E05F2C" w:rsidRPr="00AA6F1E">
        <w:rPr>
          <w:rFonts w:asciiTheme="minorHAnsi" w:hAnsiTheme="minorHAnsi"/>
          <w:sz w:val="22"/>
          <w:szCs w:val="22"/>
        </w:rPr>
        <w:t>pareigybėms priskiriamų eta</w:t>
      </w:r>
      <w:r w:rsidR="005E3F28" w:rsidRPr="00AA6F1E">
        <w:rPr>
          <w:rFonts w:asciiTheme="minorHAnsi" w:hAnsiTheme="minorHAnsi"/>
          <w:sz w:val="22"/>
          <w:szCs w:val="22"/>
        </w:rPr>
        <w:t>tų skaič</w:t>
      </w:r>
      <w:r w:rsidR="00E05F2C" w:rsidRPr="00AA6F1E">
        <w:rPr>
          <w:rFonts w:asciiTheme="minorHAnsi" w:hAnsiTheme="minorHAnsi"/>
          <w:sz w:val="22"/>
          <w:szCs w:val="22"/>
        </w:rPr>
        <w:t>ių nustato</w:t>
      </w:r>
      <w:r w:rsidR="005E3F28" w:rsidRPr="00AA6F1E">
        <w:rPr>
          <w:rFonts w:asciiTheme="minorHAnsi" w:hAnsiTheme="minorHAnsi"/>
          <w:sz w:val="22"/>
          <w:szCs w:val="22"/>
        </w:rPr>
        <w:t xml:space="preserve"> </w:t>
      </w:r>
      <w:r w:rsidR="00AB047A">
        <w:rPr>
          <w:rFonts w:asciiTheme="minorHAnsi" w:hAnsiTheme="minorHAnsi"/>
          <w:sz w:val="22"/>
          <w:szCs w:val="22"/>
        </w:rPr>
        <w:t xml:space="preserve">bei </w:t>
      </w:r>
      <w:r w:rsidR="00AB047A" w:rsidRPr="00E47CA6">
        <w:rPr>
          <w:rFonts w:ascii="Calibri" w:hAnsi="Calibri" w:cs="Calibri"/>
        </w:rPr>
        <w:t xml:space="preserve">darbo apmokėjimo </w:t>
      </w:r>
      <w:r w:rsidR="00AB047A">
        <w:rPr>
          <w:rFonts w:ascii="Calibri" w:hAnsi="Calibri" w:cs="Calibri"/>
        </w:rPr>
        <w:t>sistemą</w:t>
      </w:r>
      <w:r w:rsidR="00AB047A" w:rsidRPr="00E47CA6">
        <w:rPr>
          <w:rFonts w:ascii="Calibri" w:hAnsi="Calibri" w:cs="Calibri"/>
        </w:rPr>
        <w:t xml:space="preserve"> </w:t>
      </w:r>
      <w:r w:rsidR="00AB047A">
        <w:rPr>
          <w:rFonts w:ascii="Calibri" w:hAnsi="Calibri" w:cs="Calibri"/>
        </w:rPr>
        <w:t xml:space="preserve">tvirtina </w:t>
      </w:r>
      <w:r w:rsidR="005E3F28" w:rsidRPr="00AA6F1E">
        <w:rPr>
          <w:rFonts w:asciiTheme="minorHAnsi" w:hAnsiTheme="minorHAnsi"/>
          <w:sz w:val="22"/>
          <w:szCs w:val="22"/>
        </w:rPr>
        <w:t>AGATA direktorius, visapusiškai įvertinęs AGATA poreikius.</w:t>
      </w:r>
    </w:p>
    <w:p w14:paraId="4D2D0DEC" w14:textId="77777777" w:rsidR="00E05F2C" w:rsidRPr="00AA6F1E" w:rsidRDefault="00E05F2C" w:rsidP="00E05F2C">
      <w:pPr>
        <w:pStyle w:val="ListParagraph"/>
        <w:spacing w:after="240"/>
        <w:ind w:left="786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547BFE36" w14:textId="461D26A6" w:rsidR="006766A1" w:rsidRPr="005F620A" w:rsidRDefault="00872D49" w:rsidP="00CE2C16">
      <w:pPr>
        <w:pStyle w:val="ListParagraph"/>
        <w:numPr>
          <w:ilvl w:val="0"/>
          <w:numId w:val="2"/>
        </w:numPr>
        <w:spacing w:after="240"/>
        <w:jc w:val="both"/>
        <w:rPr>
          <w:rFonts w:asciiTheme="minorHAnsi" w:hAnsiTheme="minorHAnsi"/>
          <w:color w:val="auto"/>
          <w:sz w:val="22"/>
          <w:szCs w:val="22"/>
        </w:rPr>
      </w:pPr>
      <w:r w:rsidRPr="005F620A">
        <w:rPr>
          <w:rFonts w:asciiTheme="minorHAnsi" w:hAnsiTheme="minorHAnsi"/>
          <w:color w:val="auto"/>
          <w:sz w:val="22"/>
          <w:szCs w:val="22"/>
        </w:rPr>
        <w:t>Taryba</w:t>
      </w:r>
      <w:r w:rsidR="006766A1" w:rsidRPr="005F620A">
        <w:rPr>
          <w:rFonts w:asciiTheme="minorHAnsi" w:hAnsiTheme="minorHAnsi"/>
          <w:color w:val="auto"/>
          <w:sz w:val="22"/>
          <w:szCs w:val="22"/>
        </w:rPr>
        <w:t xml:space="preserve">, vykdydama AGATA įstatuose numatytas funkcijas, kasmet vertina </w:t>
      </w:r>
      <w:r w:rsidR="00E05F2C" w:rsidRPr="005F620A">
        <w:rPr>
          <w:rFonts w:asciiTheme="minorHAnsi" w:hAnsiTheme="minorHAnsi"/>
          <w:color w:val="auto"/>
          <w:sz w:val="22"/>
          <w:szCs w:val="22"/>
        </w:rPr>
        <w:t>AGATA</w:t>
      </w:r>
      <w:r w:rsidR="006766A1" w:rsidRPr="005F620A">
        <w:rPr>
          <w:rFonts w:asciiTheme="minorHAnsi" w:hAnsiTheme="minorHAnsi"/>
          <w:color w:val="auto"/>
          <w:sz w:val="22"/>
          <w:szCs w:val="22"/>
        </w:rPr>
        <w:t xml:space="preserve"> administracijos veiklos</w:t>
      </w:r>
      <w:r w:rsidR="00E05F2C" w:rsidRPr="005F620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766A1" w:rsidRPr="005F620A">
        <w:rPr>
          <w:rFonts w:asciiTheme="minorHAnsi" w:hAnsiTheme="minorHAnsi"/>
          <w:color w:val="auto"/>
          <w:sz w:val="22"/>
          <w:szCs w:val="22"/>
        </w:rPr>
        <w:t>efektyvumą</w:t>
      </w:r>
      <w:r w:rsidR="00737DA7" w:rsidRPr="005F620A">
        <w:rPr>
          <w:rFonts w:asciiTheme="minorHAnsi" w:hAnsiTheme="minorHAnsi"/>
          <w:color w:val="auto"/>
          <w:sz w:val="22"/>
          <w:szCs w:val="22"/>
        </w:rPr>
        <w:t xml:space="preserve"> p</w:t>
      </w:r>
      <w:r w:rsidR="00387FEC" w:rsidRPr="005F620A">
        <w:rPr>
          <w:rFonts w:asciiTheme="minorHAnsi" w:hAnsiTheme="minorHAnsi"/>
          <w:color w:val="auto"/>
          <w:sz w:val="22"/>
          <w:szCs w:val="22"/>
        </w:rPr>
        <w:t xml:space="preserve">agal </w:t>
      </w:r>
      <w:r w:rsidR="00737DA7" w:rsidRPr="005F620A">
        <w:rPr>
          <w:rFonts w:asciiTheme="minorHAnsi" w:hAnsiTheme="minorHAnsi"/>
          <w:color w:val="auto"/>
          <w:sz w:val="22"/>
          <w:szCs w:val="22"/>
        </w:rPr>
        <w:t>planus ataskaitiniams metams</w:t>
      </w:r>
      <w:r w:rsidR="005F620A">
        <w:rPr>
          <w:rFonts w:asciiTheme="minorHAnsi" w:hAnsiTheme="minorHAnsi"/>
          <w:color w:val="auto"/>
          <w:sz w:val="22"/>
          <w:szCs w:val="22"/>
        </w:rPr>
        <w:t>.</w:t>
      </w:r>
      <w:r w:rsidR="006766A1" w:rsidRPr="005F620A">
        <w:rPr>
          <w:rFonts w:asciiTheme="minorHAnsi" w:hAnsiTheme="minorHAnsi"/>
          <w:color w:val="auto"/>
          <w:sz w:val="22"/>
          <w:szCs w:val="22"/>
        </w:rPr>
        <w:t xml:space="preserve"> Šį vertinimą </w:t>
      </w:r>
      <w:r w:rsidRPr="005F620A">
        <w:rPr>
          <w:rFonts w:asciiTheme="minorHAnsi" w:hAnsiTheme="minorHAnsi"/>
          <w:color w:val="auto"/>
          <w:sz w:val="22"/>
          <w:szCs w:val="22"/>
        </w:rPr>
        <w:t>T</w:t>
      </w:r>
      <w:r w:rsidR="006766A1" w:rsidRPr="005F620A">
        <w:rPr>
          <w:rFonts w:asciiTheme="minorHAnsi" w:hAnsiTheme="minorHAnsi"/>
          <w:color w:val="auto"/>
          <w:sz w:val="22"/>
          <w:szCs w:val="22"/>
        </w:rPr>
        <w:t>aryba atlieka</w:t>
      </w:r>
      <w:r w:rsidR="00E05F2C" w:rsidRPr="005F620A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5F620A">
        <w:rPr>
          <w:rFonts w:asciiTheme="minorHAnsi" w:hAnsiTheme="minorHAnsi"/>
          <w:color w:val="auto"/>
          <w:sz w:val="22"/>
          <w:szCs w:val="22"/>
        </w:rPr>
        <w:t xml:space="preserve">kartą per metus </w:t>
      </w:r>
      <w:r w:rsidR="00AA6F1E" w:rsidRPr="005F620A">
        <w:rPr>
          <w:rFonts w:asciiTheme="minorHAnsi" w:hAnsiTheme="minorHAnsi"/>
          <w:color w:val="auto"/>
          <w:sz w:val="22"/>
          <w:szCs w:val="22"/>
        </w:rPr>
        <w:t>pasi</w:t>
      </w:r>
      <w:r w:rsidRPr="005F620A">
        <w:rPr>
          <w:rFonts w:asciiTheme="minorHAnsi" w:hAnsiTheme="minorHAnsi"/>
          <w:color w:val="auto"/>
          <w:sz w:val="22"/>
          <w:szCs w:val="22"/>
        </w:rPr>
        <w:t>baig</w:t>
      </w:r>
      <w:r w:rsidR="005F620A">
        <w:rPr>
          <w:rFonts w:asciiTheme="minorHAnsi" w:hAnsiTheme="minorHAnsi"/>
          <w:color w:val="auto"/>
          <w:sz w:val="22"/>
          <w:szCs w:val="22"/>
        </w:rPr>
        <w:t>u</w:t>
      </w:r>
      <w:r w:rsidRPr="005F620A">
        <w:rPr>
          <w:rFonts w:asciiTheme="minorHAnsi" w:hAnsiTheme="minorHAnsi"/>
          <w:color w:val="auto"/>
          <w:sz w:val="22"/>
          <w:szCs w:val="22"/>
        </w:rPr>
        <w:t>s kalendoriniams metams</w:t>
      </w:r>
      <w:r w:rsidR="006766A1" w:rsidRPr="005F620A">
        <w:rPr>
          <w:rFonts w:asciiTheme="minorHAnsi" w:hAnsiTheme="minorHAnsi"/>
          <w:color w:val="auto"/>
          <w:sz w:val="22"/>
          <w:szCs w:val="22"/>
        </w:rPr>
        <w:t xml:space="preserve">, vadovaudamasi kriterijais, numatytais šių nuostatų </w:t>
      </w:r>
      <w:r w:rsidR="00FD71D3" w:rsidRPr="005F620A">
        <w:rPr>
          <w:rFonts w:asciiTheme="minorHAnsi" w:hAnsiTheme="minorHAnsi"/>
          <w:sz w:val="22"/>
          <w:szCs w:val="22"/>
        </w:rPr>
        <w:t>PRIEDE</w:t>
      </w:r>
      <w:r w:rsidRPr="005F620A">
        <w:rPr>
          <w:rFonts w:asciiTheme="minorHAnsi" w:hAnsiTheme="minorHAnsi"/>
          <w:color w:val="auto"/>
          <w:sz w:val="22"/>
          <w:szCs w:val="22"/>
        </w:rPr>
        <w:t xml:space="preserve"> Nr. 2</w:t>
      </w:r>
      <w:r w:rsidR="006766A1" w:rsidRPr="005F620A">
        <w:rPr>
          <w:rFonts w:asciiTheme="minorHAnsi" w:hAnsiTheme="minorHAnsi"/>
          <w:color w:val="auto"/>
          <w:sz w:val="22"/>
          <w:szCs w:val="22"/>
        </w:rPr>
        <w:t>.</w:t>
      </w:r>
      <w:r w:rsidR="00387FEC" w:rsidRPr="005F620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E2C16" w:rsidRPr="005F620A">
        <w:rPr>
          <w:rFonts w:asciiTheme="minorHAnsi" w:hAnsiTheme="minorHAnsi"/>
          <w:color w:val="auto"/>
          <w:sz w:val="22"/>
          <w:szCs w:val="22"/>
        </w:rPr>
        <w:t>Planai gali būti koreguojami metu eigoje</w:t>
      </w:r>
      <w:r w:rsidR="00ED4FA6" w:rsidRPr="005F620A">
        <w:rPr>
          <w:rFonts w:asciiTheme="minorHAnsi" w:hAnsiTheme="minorHAnsi"/>
          <w:color w:val="auto"/>
          <w:sz w:val="22"/>
          <w:szCs w:val="22"/>
        </w:rPr>
        <w:t xml:space="preserve"> atsižvelgiant į objektyvias aplinkybes.</w:t>
      </w:r>
    </w:p>
    <w:p w14:paraId="33D4318A" w14:textId="77777777" w:rsidR="006766A1" w:rsidRPr="00AA6F1E" w:rsidRDefault="006766A1" w:rsidP="006766A1">
      <w:pPr>
        <w:pStyle w:val="ListParagraph"/>
        <w:spacing w:after="240"/>
        <w:ind w:left="786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E7D3F64" w14:textId="6623C828" w:rsidR="00941607" w:rsidRPr="00AA6F1E" w:rsidRDefault="006766A1" w:rsidP="00363D7D">
      <w:pPr>
        <w:pStyle w:val="ListParagraph"/>
        <w:numPr>
          <w:ilvl w:val="0"/>
          <w:numId w:val="2"/>
        </w:numPr>
        <w:spacing w:after="240"/>
        <w:jc w:val="both"/>
        <w:rPr>
          <w:rFonts w:asciiTheme="minorHAnsi" w:hAnsiTheme="minorHAnsi"/>
          <w:color w:val="auto"/>
          <w:sz w:val="22"/>
          <w:szCs w:val="22"/>
        </w:rPr>
      </w:pPr>
      <w:r w:rsidRPr="00AA6F1E">
        <w:rPr>
          <w:rFonts w:asciiTheme="minorHAnsi" w:hAnsiTheme="minorHAnsi"/>
          <w:color w:val="auto"/>
          <w:sz w:val="22"/>
          <w:szCs w:val="22"/>
        </w:rPr>
        <w:t>AGATA direktorius, atsižvelgdamas į AGATA administracijos</w:t>
      </w:r>
      <w:r w:rsidR="00487D49" w:rsidRPr="00AA6F1E">
        <w:rPr>
          <w:rFonts w:asciiTheme="minorHAnsi" w:hAnsiTheme="minorHAnsi"/>
          <w:color w:val="auto"/>
          <w:sz w:val="22"/>
          <w:szCs w:val="22"/>
        </w:rPr>
        <w:t xml:space="preserve"> veiklos efektyvumo vertinimo (5</w:t>
      </w:r>
      <w:r w:rsidRPr="00AA6F1E">
        <w:rPr>
          <w:rFonts w:asciiTheme="minorHAnsi" w:hAnsiTheme="minorHAnsi"/>
          <w:color w:val="auto"/>
          <w:sz w:val="22"/>
          <w:szCs w:val="22"/>
        </w:rPr>
        <w:t xml:space="preserve"> p.) rezultatus, sprendžia dėl AGATA darbuotojų veiklos vertinimo</w:t>
      </w:r>
      <w:r w:rsidR="00363D7D">
        <w:rPr>
          <w:rFonts w:asciiTheme="minorHAnsi" w:hAnsiTheme="minorHAnsi"/>
          <w:color w:val="auto"/>
          <w:sz w:val="22"/>
          <w:szCs w:val="22"/>
        </w:rPr>
        <w:t>.</w:t>
      </w:r>
    </w:p>
    <w:p w14:paraId="55F5CB60" w14:textId="77777777" w:rsidR="00130AB3" w:rsidRPr="00AA6F1E" w:rsidRDefault="00130AB3" w:rsidP="00130AB3">
      <w:pPr>
        <w:pStyle w:val="ListParagraph"/>
        <w:spacing w:after="240"/>
        <w:ind w:left="786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5187F904" w14:textId="77777777" w:rsidR="00130AB3" w:rsidRPr="00AA6F1E" w:rsidRDefault="00130AB3" w:rsidP="00130AB3">
      <w:pPr>
        <w:pStyle w:val="ListParagraph"/>
        <w:numPr>
          <w:ilvl w:val="0"/>
          <w:numId w:val="2"/>
        </w:numPr>
        <w:spacing w:after="240"/>
        <w:jc w:val="both"/>
        <w:rPr>
          <w:rFonts w:asciiTheme="minorHAnsi" w:hAnsiTheme="minorHAnsi"/>
          <w:color w:val="auto"/>
          <w:sz w:val="22"/>
          <w:szCs w:val="22"/>
        </w:rPr>
      </w:pPr>
      <w:r w:rsidRPr="00AA6F1E">
        <w:rPr>
          <w:rFonts w:asciiTheme="minorHAnsi" w:hAnsiTheme="minorHAnsi"/>
          <w:color w:val="auto"/>
          <w:sz w:val="22"/>
          <w:szCs w:val="22"/>
        </w:rPr>
        <w:t>AGATA administracijos veiklos nuostatų priedai:</w:t>
      </w:r>
    </w:p>
    <w:p w14:paraId="6868F1CE" w14:textId="77777777" w:rsidR="00130AB3" w:rsidRPr="00AA6F1E" w:rsidRDefault="00130AB3" w:rsidP="00130AB3">
      <w:pPr>
        <w:pStyle w:val="ListParagraph"/>
        <w:spacing w:after="240"/>
        <w:ind w:left="786" w:firstLine="65"/>
        <w:jc w:val="both"/>
        <w:rPr>
          <w:rFonts w:asciiTheme="minorHAnsi" w:hAnsiTheme="minorHAnsi"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t>PRIEDAS Nr. 1: “AGATA administracijos struktūra”;</w:t>
      </w:r>
    </w:p>
    <w:p w14:paraId="1D11667F" w14:textId="77777777" w:rsidR="00130AB3" w:rsidRPr="00AA6F1E" w:rsidRDefault="00487D49" w:rsidP="00130AB3">
      <w:pPr>
        <w:pStyle w:val="ListParagraph"/>
        <w:spacing w:after="240"/>
        <w:ind w:left="786" w:firstLine="65"/>
        <w:jc w:val="both"/>
        <w:rPr>
          <w:rFonts w:asciiTheme="minorHAnsi" w:hAnsiTheme="minorHAnsi"/>
          <w:color w:val="auto"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t>PRIEDAS Nr. 2</w:t>
      </w:r>
      <w:r w:rsidR="00130AB3" w:rsidRPr="00AA6F1E">
        <w:rPr>
          <w:rFonts w:asciiTheme="minorHAnsi" w:hAnsiTheme="minorHAnsi"/>
          <w:sz w:val="22"/>
          <w:szCs w:val="22"/>
        </w:rPr>
        <w:t xml:space="preserve">: “AGATA administracijos </w:t>
      </w:r>
      <w:r w:rsidR="00130AB3" w:rsidRPr="00AA6F1E">
        <w:rPr>
          <w:rFonts w:asciiTheme="minorHAnsi" w:hAnsiTheme="minorHAnsi"/>
          <w:color w:val="auto"/>
          <w:sz w:val="22"/>
          <w:szCs w:val="22"/>
        </w:rPr>
        <w:t>veiklos efektyvumo vertinimo tvarka</w:t>
      </w:r>
      <w:r w:rsidR="00130AB3" w:rsidRPr="00AA6F1E">
        <w:rPr>
          <w:rFonts w:asciiTheme="minorHAnsi" w:hAnsiTheme="minorHAnsi"/>
          <w:sz w:val="22"/>
          <w:szCs w:val="22"/>
        </w:rPr>
        <w:t>”.</w:t>
      </w:r>
    </w:p>
    <w:p w14:paraId="3F95D6E0" w14:textId="77777777" w:rsidR="004A130B" w:rsidRPr="00AA6F1E" w:rsidRDefault="004A130B" w:rsidP="004A130B">
      <w:pPr>
        <w:pStyle w:val="ListParagraph"/>
        <w:spacing w:after="240"/>
        <w:ind w:left="786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726126D0" w14:textId="77777777" w:rsidR="004A130B" w:rsidRPr="00AA6F1E" w:rsidRDefault="004A130B" w:rsidP="004A130B">
      <w:pPr>
        <w:pStyle w:val="ListParagraph"/>
        <w:spacing w:after="240"/>
        <w:ind w:left="786"/>
        <w:jc w:val="center"/>
        <w:rPr>
          <w:rFonts w:asciiTheme="minorHAnsi" w:hAnsiTheme="minorHAnsi"/>
          <w:color w:val="auto"/>
          <w:sz w:val="22"/>
          <w:szCs w:val="22"/>
        </w:rPr>
      </w:pPr>
      <w:r w:rsidRPr="00AA6F1E">
        <w:rPr>
          <w:rFonts w:asciiTheme="minorHAnsi" w:hAnsiTheme="minorHAnsi"/>
          <w:color w:val="auto"/>
          <w:sz w:val="22"/>
          <w:szCs w:val="22"/>
        </w:rPr>
        <w:t>____________________</w:t>
      </w:r>
    </w:p>
    <w:p w14:paraId="141AF8CB" w14:textId="77777777" w:rsidR="004A130B" w:rsidRPr="00AA6F1E" w:rsidRDefault="004A130B" w:rsidP="004A130B">
      <w:pPr>
        <w:rPr>
          <w:rFonts w:asciiTheme="minorHAnsi" w:hAnsiTheme="minorHAnsi"/>
          <w:sz w:val="22"/>
          <w:szCs w:val="22"/>
        </w:rPr>
      </w:pPr>
    </w:p>
    <w:p w14:paraId="69C747B4" w14:textId="77777777" w:rsidR="00941607" w:rsidRPr="00AA6F1E" w:rsidRDefault="00941607" w:rsidP="00941607">
      <w:pPr>
        <w:rPr>
          <w:rFonts w:asciiTheme="minorHAnsi" w:hAnsiTheme="minorHAnsi"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br w:type="page"/>
      </w:r>
    </w:p>
    <w:p w14:paraId="1D16BAEE" w14:textId="77777777" w:rsidR="00FD71D3" w:rsidRPr="00AA6F1E" w:rsidRDefault="00FD71D3" w:rsidP="00941607">
      <w:pPr>
        <w:pStyle w:val="Heading1"/>
        <w:ind w:firstLine="5529"/>
        <w:rPr>
          <w:rFonts w:asciiTheme="minorHAnsi" w:hAnsiTheme="minorHAnsi"/>
          <w:sz w:val="22"/>
          <w:szCs w:val="22"/>
        </w:rPr>
        <w:sectPr w:rsidR="00FD71D3" w:rsidRPr="00AA6F1E" w:rsidSect="00F535E0">
          <w:headerReference w:type="default" r:id="rId8"/>
          <w:pgSz w:w="11906" w:h="16838"/>
          <w:pgMar w:top="617" w:right="567" w:bottom="993" w:left="1418" w:header="284" w:footer="567" w:gutter="0"/>
          <w:cols w:space="1296"/>
          <w:docGrid w:linePitch="360"/>
        </w:sectPr>
      </w:pPr>
    </w:p>
    <w:p w14:paraId="0C0DFD94" w14:textId="77777777" w:rsidR="00C3045C" w:rsidRPr="00AA6F1E" w:rsidRDefault="00C3045C" w:rsidP="00C3045C">
      <w:pPr>
        <w:pStyle w:val="Heading1"/>
        <w:ind w:firstLine="6237"/>
        <w:rPr>
          <w:rFonts w:asciiTheme="minorHAnsi" w:hAnsiTheme="minorHAnsi"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lastRenderedPageBreak/>
        <w:t>PATVIRTINTA</w:t>
      </w:r>
    </w:p>
    <w:p w14:paraId="0FC5C453" w14:textId="77777777" w:rsidR="00C3045C" w:rsidRPr="00AA6F1E" w:rsidRDefault="00C3045C" w:rsidP="00C3045C">
      <w:pPr>
        <w:ind w:firstLine="6237"/>
        <w:rPr>
          <w:rFonts w:asciiTheme="minorHAnsi" w:hAnsiTheme="minorHAnsi"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t>Lietuvos gretutinių teisių asociacijos</w:t>
      </w:r>
    </w:p>
    <w:p w14:paraId="3109686A" w14:textId="74B34BB4" w:rsidR="00C3045C" w:rsidRPr="00AA6F1E" w:rsidRDefault="00C3045C" w:rsidP="00C3045C">
      <w:pPr>
        <w:ind w:firstLine="6237"/>
        <w:rPr>
          <w:rFonts w:asciiTheme="minorHAnsi" w:hAnsiTheme="minorHAnsi"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t>201</w:t>
      </w:r>
      <w:r w:rsidR="008445FA">
        <w:rPr>
          <w:rFonts w:asciiTheme="minorHAnsi" w:hAnsiTheme="minorHAnsi"/>
          <w:sz w:val="22"/>
          <w:szCs w:val="22"/>
        </w:rPr>
        <w:t>9</w:t>
      </w:r>
      <w:r w:rsidRPr="00AA6F1E">
        <w:rPr>
          <w:rFonts w:asciiTheme="minorHAnsi" w:hAnsiTheme="minorHAnsi"/>
          <w:sz w:val="22"/>
          <w:szCs w:val="22"/>
        </w:rPr>
        <w:t xml:space="preserve"> m. </w:t>
      </w:r>
      <w:r w:rsidR="00182AA5">
        <w:rPr>
          <w:rFonts w:asciiTheme="minorHAnsi" w:hAnsiTheme="minorHAnsi"/>
          <w:sz w:val="22"/>
          <w:szCs w:val="22"/>
        </w:rPr>
        <w:t xml:space="preserve">kovo 07 </w:t>
      </w:r>
      <w:r w:rsidRPr="00AA6F1E">
        <w:rPr>
          <w:rFonts w:asciiTheme="minorHAnsi" w:hAnsiTheme="minorHAnsi"/>
          <w:sz w:val="22"/>
          <w:szCs w:val="22"/>
        </w:rPr>
        <w:t>d.</w:t>
      </w:r>
    </w:p>
    <w:p w14:paraId="50F77031" w14:textId="0F72903A" w:rsidR="00C3045C" w:rsidRPr="00AA6F1E" w:rsidRDefault="00C3045C" w:rsidP="00C3045C">
      <w:pPr>
        <w:ind w:firstLine="6237"/>
        <w:rPr>
          <w:rFonts w:asciiTheme="minorHAnsi" w:hAnsiTheme="minorHAnsi"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t xml:space="preserve">Tarybos posėdžio protokolu Nr. </w:t>
      </w:r>
      <w:r w:rsidR="00012B46">
        <w:rPr>
          <w:rFonts w:asciiTheme="minorHAnsi" w:hAnsiTheme="minorHAnsi"/>
          <w:sz w:val="22"/>
          <w:szCs w:val="22"/>
        </w:rPr>
        <w:t>3</w:t>
      </w:r>
      <w:r w:rsidR="005F620A">
        <w:rPr>
          <w:rFonts w:asciiTheme="minorHAnsi" w:hAnsiTheme="minorHAnsi"/>
          <w:sz w:val="22"/>
          <w:szCs w:val="22"/>
        </w:rPr>
        <w:t>/</w:t>
      </w:r>
      <w:r w:rsidRPr="00AA6F1E">
        <w:rPr>
          <w:rFonts w:asciiTheme="minorHAnsi" w:hAnsiTheme="minorHAnsi"/>
          <w:sz w:val="22"/>
          <w:szCs w:val="22"/>
        </w:rPr>
        <w:t>1</w:t>
      </w:r>
      <w:r w:rsidR="008445FA">
        <w:rPr>
          <w:rFonts w:asciiTheme="minorHAnsi" w:hAnsiTheme="minorHAnsi"/>
          <w:sz w:val="22"/>
          <w:szCs w:val="22"/>
        </w:rPr>
        <w:t>9</w:t>
      </w:r>
    </w:p>
    <w:p w14:paraId="3F97DECB" w14:textId="77777777" w:rsidR="00C73A18" w:rsidRPr="00AA6F1E" w:rsidRDefault="00C73A18" w:rsidP="00C73A18">
      <w:pPr>
        <w:tabs>
          <w:tab w:val="left" w:pos="5387"/>
        </w:tabs>
        <w:ind w:firstLine="6237"/>
        <w:rPr>
          <w:rFonts w:asciiTheme="minorHAnsi" w:hAnsiTheme="minorHAnsi"/>
          <w:sz w:val="22"/>
          <w:szCs w:val="22"/>
        </w:rPr>
      </w:pPr>
    </w:p>
    <w:p w14:paraId="404AE72A" w14:textId="77777777" w:rsidR="00CF7BF5" w:rsidRPr="00AA6F1E" w:rsidRDefault="00941607" w:rsidP="00130AB3">
      <w:pPr>
        <w:tabs>
          <w:tab w:val="left" w:pos="5387"/>
        </w:tabs>
        <w:ind w:firstLine="6237"/>
        <w:rPr>
          <w:rFonts w:asciiTheme="minorHAnsi" w:hAnsiTheme="minorHAnsi"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t>AGATA administracijos veiklos nuostatų</w:t>
      </w:r>
    </w:p>
    <w:p w14:paraId="149312CC" w14:textId="77777777" w:rsidR="00941607" w:rsidRPr="00AA6F1E" w:rsidRDefault="00941607" w:rsidP="00130AB3">
      <w:pPr>
        <w:tabs>
          <w:tab w:val="left" w:pos="5387"/>
        </w:tabs>
        <w:ind w:firstLine="6237"/>
        <w:rPr>
          <w:rFonts w:asciiTheme="minorHAnsi" w:hAnsiTheme="minorHAnsi"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t>PRIEDAS Nr. 1</w:t>
      </w:r>
    </w:p>
    <w:p w14:paraId="6944DC19" w14:textId="77777777" w:rsidR="004165A4" w:rsidRPr="00AA6F1E" w:rsidRDefault="004165A4" w:rsidP="00805823">
      <w:pPr>
        <w:ind w:firstLine="9072"/>
        <w:rPr>
          <w:rFonts w:asciiTheme="minorHAnsi" w:hAnsiTheme="minorHAnsi"/>
          <w:sz w:val="22"/>
          <w:szCs w:val="22"/>
        </w:rPr>
      </w:pPr>
    </w:p>
    <w:p w14:paraId="11BC8992" w14:textId="77777777" w:rsidR="00941607" w:rsidRPr="00AA6F1E" w:rsidRDefault="00941607">
      <w:pPr>
        <w:rPr>
          <w:rFonts w:asciiTheme="minorHAnsi" w:hAnsiTheme="minorHAnsi"/>
          <w:sz w:val="22"/>
          <w:szCs w:val="22"/>
        </w:rPr>
      </w:pPr>
    </w:p>
    <w:p w14:paraId="08F65B64" w14:textId="77777777" w:rsidR="00941607" w:rsidRPr="00AA6F1E" w:rsidRDefault="00941607" w:rsidP="00941607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AA6F1E">
        <w:rPr>
          <w:rFonts w:asciiTheme="minorHAnsi" w:hAnsiTheme="minorHAnsi"/>
          <w:b/>
          <w:bCs/>
          <w:sz w:val="22"/>
          <w:szCs w:val="22"/>
        </w:rPr>
        <w:t>AGATA ADMINISTRACIJOS STRUKTŪRA</w:t>
      </w:r>
    </w:p>
    <w:p w14:paraId="6E1CCB64" w14:textId="77777777" w:rsidR="00941607" w:rsidRPr="00AA6F1E" w:rsidRDefault="00941607" w:rsidP="00C73A18">
      <w:pPr>
        <w:rPr>
          <w:rFonts w:asciiTheme="minorHAnsi" w:hAnsiTheme="minorHAnsi"/>
          <w:b/>
          <w:bCs/>
          <w:sz w:val="22"/>
          <w:szCs w:val="22"/>
        </w:rPr>
      </w:pPr>
    </w:p>
    <w:p w14:paraId="61B3A0C8" w14:textId="77777777" w:rsidR="00805823" w:rsidRPr="00AA6F1E" w:rsidRDefault="00805823" w:rsidP="0094160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32BF066" w14:textId="77777777" w:rsidR="00805823" w:rsidRPr="00AA6F1E" w:rsidRDefault="008E1D5E" w:rsidP="00F4033D">
      <w:pPr>
        <w:pStyle w:val="ListParagraph"/>
        <w:numPr>
          <w:ilvl w:val="0"/>
          <w:numId w:val="8"/>
        </w:numPr>
        <w:ind w:left="567" w:hanging="567"/>
        <w:rPr>
          <w:rFonts w:asciiTheme="minorHAnsi" w:hAnsiTheme="minorHAnsi"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t xml:space="preserve">Vykdydama </w:t>
      </w:r>
      <w:r w:rsidR="00FD71D3" w:rsidRPr="00AA6F1E">
        <w:rPr>
          <w:rFonts w:asciiTheme="minorHAnsi" w:hAnsiTheme="minorHAnsi"/>
          <w:sz w:val="22"/>
          <w:szCs w:val="22"/>
        </w:rPr>
        <w:t xml:space="preserve">AGATA </w:t>
      </w:r>
      <w:r w:rsidRPr="00AA6F1E">
        <w:rPr>
          <w:rFonts w:asciiTheme="minorHAnsi" w:hAnsiTheme="minorHAnsi"/>
          <w:sz w:val="22"/>
          <w:szCs w:val="22"/>
        </w:rPr>
        <w:t>įstatuose numatytas funkcijas, AGATA taryb</w:t>
      </w:r>
      <w:r w:rsidR="00FD71D3" w:rsidRPr="00AA6F1E">
        <w:rPr>
          <w:rFonts w:asciiTheme="minorHAnsi" w:hAnsiTheme="minorHAnsi"/>
          <w:sz w:val="22"/>
          <w:szCs w:val="22"/>
        </w:rPr>
        <w:t>a</w:t>
      </w:r>
      <w:r w:rsidRPr="00AA6F1E">
        <w:rPr>
          <w:rFonts w:asciiTheme="minorHAnsi" w:hAnsiTheme="minorHAnsi"/>
          <w:sz w:val="22"/>
          <w:szCs w:val="22"/>
        </w:rPr>
        <w:t xml:space="preserve"> (toliau - Taryba) tvirtina administracijos struktūrą pagal </w:t>
      </w:r>
      <w:r w:rsidR="00805823" w:rsidRPr="00AA6F1E">
        <w:rPr>
          <w:rFonts w:asciiTheme="minorHAnsi" w:hAnsiTheme="minorHAnsi"/>
          <w:sz w:val="22"/>
          <w:szCs w:val="22"/>
        </w:rPr>
        <w:t>šią schemą:</w:t>
      </w:r>
    </w:p>
    <w:p w14:paraId="07B2476F" w14:textId="77777777" w:rsidR="00941607" w:rsidRPr="00AA6F1E" w:rsidRDefault="00F31505" w:rsidP="00941607">
      <w:pPr>
        <w:rPr>
          <w:rFonts w:asciiTheme="minorHAnsi" w:hAnsiTheme="minorHAnsi"/>
          <w:sz w:val="22"/>
          <w:szCs w:val="22"/>
        </w:rPr>
      </w:pPr>
      <w:r w:rsidRPr="00AA6F1E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9A8829E" wp14:editId="40A7B34D">
            <wp:extent cx="6429375" cy="1885950"/>
            <wp:effectExtent l="0" t="38100" r="0" b="571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D6B20A6" w14:textId="77777777" w:rsidR="008E1D5E" w:rsidRPr="00AA6F1E" w:rsidRDefault="008E1D5E" w:rsidP="008E1D5E">
      <w:pPr>
        <w:tabs>
          <w:tab w:val="left" w:pos="851"/>
        </w:tabs>
        <w:jc w:val="both"/>
        <w:rPr>
          <w:rFonts w:asciiTheme="minorHAnsi" w:hAnsiTheme="minorHAnsi"/>
          <w:sz w:val="22"/>
          <w:szCs w:val="22"/>
        </w:rPr>
      </w:pPr>
    </w:p>
    <w:p w14:paraId="71D06A67" w14:textId="77777777" w:rsidR="00FE298D" w:rsidRPr="00AA6F1E" w:rsidRDefault="00FE298D" w:rsidP="00FE298D">
      <w:pPr>
        <w:pStyle w:val="ListParagraph"/>
        <w:tabs>
          <w:tab w:val="left" w:pos="567"/>
        </w:tabs>
        <w:ind w:left="0"/>
        <w:jc w:val="both"/>
        <w:rPr>
          <w:rFonts w:asciiTheme="minorHAnsi" w:hAnsiTheme="minorHAnsi"/>
          <w:sz w:val="22"/>
          <w:szCs w:val="22"/>
        </w:rPr>
      </w:pPr>
    </w:p>
    <w:p w14:paraId="638ED30C" w14:textId="77777777" w:rsidR="00C73A18" w:rsidRPr="00AA6F1E" w:rsidRDefault="008E1D5E" w:rsidP="0085747F">
      <w:pPr>
        <w:pStyle w:val="ListParagraph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Theme="minorHAnsi" w:hAnsiTheme="minorHAnsi"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t xml:space="preserve">AGATA administracijos </w:t>
      </w:r>
      <w:r w:rsidR="00F4033D" w:rsidRPr="00AA6F1E">
        <w:rPr>
          <w:rFonts w:asciiTheme="minorHAnsi" w:hAnsiTheme="minorHAnsi"/>
          <w:sz w:val="22"/>
          <w:szCs w:val="22"/>
        </w:rPr>
        <w:t>struktūrą</w:t>
      </w:r>
      <w:r w:rsidRPr="00AA6F1E">
        <w:rPr>
          <w:rFonts w:asciiTheme="minorHAnsi" w:hAnsiTheme="minorHAnsi"/>
          <w:sz w:val="22"/>
          <w:szCs w:val="22"/>
        </w:rPr>
        <w:t xml:space="preserve"> gali </w:t>
      </w:r>
      <w:r w:rsidR="00F4033D" w:rsidRPr="00AA6F1E">
        <w:rPr>
          <w:rFonts w:asciiTheme="minorHAnsi" w:hAnsiTheme="minorHAnsi"/>
          <w:sz w:val="22"/>
          <w:szCs w:val="22"/>
        </w:rPr>
        <w:t>sudaryti šios pareigybės:</w:t>
      </w:r>
      <w:r w:rsidR="00F4033D" w:rsidRPr="00AA6F1E">
        <w:rPr>
          <w:rFonts w:asciiTheme="minorHAnsi" w:hAnsiTheme="minorHAnsi"/>
          <w:b/>
          <w:bCs/>
          <w:sz w:val="22"/>
          <w:szCs w:val="22"/>
        </w:rPr>
        <w:tab/>
      </w:r>
    </w:p>
    <w:p w14:paraId="79436745" w14:textId="77777777" w:rsidR="00081314" w:rsidRPr="00AA6F1E" w:rsidRDefault="0085747F" w:rsidP="00C73A18">
      <w:pPr>
        <w:tabs>
          <w:tab w:val="left" w:pos="1134"/>
        </w:tabs>
        <w:ind w:firstLine="567"/>
        <w:rPr>
          <w:rFonts w:asciiTheme="minorHAnsi" w:hAnsiTheme="minorHAnsi"/>
          <w:b/>
          <w:bCs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t>2.</w:t>
      </w:r>
      <w:r w:rsidR="00F4033D" w:rsidRPr="00AA6F1E">
        <w:rPr>
          <w:rFonts w:asciiTheme="minorHAnsi" w:hAnsiTheme="minorHAnsi"/>
          <w:sz w:val="22"/>
          <w:szCs w:val="22"/>
        </w:rPr>
        <w:t>1.</w:t>
      </w:r>
      <w:r w:rsidR="00C73A18" w:rsidRPr="00AA6F1E">
        <w:rPr>
          <w:rFonts w:asciiTheme="minorHAnsi" w:hAnsiTheme="minorHAnsi"/>
          <w:b/>
          <w:bCs/>
          <w:sz w:val="22"/>
          <w:szCs w:val="22"/>
        </w:rPr>
        <w:tab/>
      </w:r>
      <w:r w:rsidR="00F4033D" w:rsidRPr="00AA6F1E">
        <w:rPr>
          <w:rFonts w:asciiTheme="minorHAnsi" w:hAnsiTheme="minorHAnsi"/>
          <w:sz w:val="22"/>
          <w:szCs w:val="22"/>
        </w:rPr>
        <w:t>Direktorius;</w:t>
      </w:r>
    </w:p>
    <w:p w14:paraId="29DDC232" w14:textId="77777777" w:rsidR="00081314" w:rsidRPr="00AA6F1E" w:rsidRDefault="0085747F" w:rsidP="00C73A18">
      <w:pPr>
        <w:tabs>
          <w:tab w:val="left" w:pos="1134"/>
        </w:tabs>
        <w:ind w:firstLine="567"/>
        <w:rPr>
          <w:rFonts w:asciiTheme="minorHAnsi" w:hAnsiTheme="minorHAnsi"/>
          <w:b/>
          <w:bCs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t>2.</w:t>
      </w:r>
      <w:r w:rsidR="00F4033D" w:rsidRPr="00AA6F1E">
        <w:rPr>
          <w:rFonts w:asciiTheme="minorHAnsi" w:hAnsiTheme="minorHAnsi"/>
          <w:sz w:val="22"/>
          <w:szCs w:val="22"/>
        </w:rPr>
        <w:t xml:space="preserve">2. </w:t>
      </w:r>
      <w:r w:rsidR="00C73A18" w:rsidRPr="00AA6F1E">
        <w:rPr>
          <w:rFonts w:asciiTheme="minorHAnsi" w:hAnsiTheme="minorHAnsi"/>
          <w:sz w:val="22"/>
          <w:szCs w:val="22"/>
        </w:rPr>
        <w:tab/>
      </w:r>
      <w:r w:rsidR="00F4033D" w:rsidRPr="00AA6F1E">
        <w:rPr>
          <w:rFonts w:asciiTheme="minorHAnsi" w:hAnsiTheme="minorHAnsi"/>
          <w:sz w:val="22"/>
          <w:szCs w:val="22"/>
        </w:rPr>
        <w:t>Direktoriaus pavaduotojas;</w:t>
      </w:r>
    </w:p>
    <w:p w14:paraId="3B6FC305" w14:textId="77777777" w:rsidR="00081314" w:rsidRPr="00AA6F1E" w:rsidRDefault="0085747F" w:rsidP="00C73A18">
      <w:pPr>
        <w:tabs>
          <w:tab w:val="left" w:pos="1134"/>
        </w:tabs>
        <w:ind w:firstLine="567"/>
        <w:rPr>
          <w:rFonts w:asciiTheme="minorHAnsi" w:hAnsiTheme="minorHAnsi"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t>2.</w:t>
      </w:r>
      <w:r w:rsidR="00F4033D" w:rsidRPr="00AA6F1E">
        <w:rPr>
          <w:rFonts w:asciiTheme="minorHAnsi" w:hAnsiTheme="minorHAnsi"/>
          <w:sz w:val="22"/>
          <w:szCs w:val="22"/>
        </w:rPr>
        <w:t xml:space="preserve">3. </w:t>
      </w:r>
      <w:r w:rsidR="00C73A18" w:rsidRPr="00AA6F1E">
        <w:rPr>
          <w:rFonts w:asciiTheme="minorHAnsi" w:hAnsiTheme="minorHAnsi"/>
          <w:sz w:val="22"/>
          <w:szCs w:val="22"/>
        </w:rPr>
        <w:tab/>
      </w:r>
      <w:r w:rsidR="00F4033D" w:rsidRPr="00AA6F1E">
        <w:rPr>
          <w:rFonts w:asciiTheme="minorHAnsi" w:hAnsiTheme="minorHAnsi"/>
          <w:sz w:val="22"/>
          <w:szCs w:val="22"/>
        </w:rPr>
        <w:t>Vyriausiasis teisininkas;</w:t>
      </w:r>
    </w:p>
    <w:p w14:paraId="49995BE6" w14:textId="77777777" w:rsidR="00AA0FC2" w:rsidRPr="00AA6F1E" w:rsidRDefault="0085747F" w:rsidP="00C73A18">
      <w:pPr>
        <w:tabs>
          <w:tab w:val="left" w:pos="1134"/>
        </w:tabs>
        <w:ind w:firstLine="567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AA6F1E">
        <w:rPr>
          <w:rFonts w:asciiTheme="minorHAnsi" w:hAnsiTheme="minorHAnsi"/>
          <w:color w:val="auto"/>
          <w:sz w:val="22"/>
          <w:szCs w:val="22"/>
        </w:rPr>
        <w:t>2.</w:t>
      </w:r>
      <w:r w:rsidR="00AA0FC2" w:rsidRPr="00AA6F1E">
        <w:rPr>
          <w:rFonts w:asciiTheme="minorHAnsi" w:hAnsiTheme="minorHAnsi"/>
          <w:color w:val="auto"/>
          <w:sz w:val="22"/>
          <w:szCs w:val="22"/>
        </w:rPr>
        <w:t xml:space="preserve">4. </w:t>
      </w:r>
      <w:r w:rsidR="00C73A18" w:rsidRPr="00AA6F1E">
        <w:rPr>
          <w:rFonts w:asciiTheme="minorHAnsi" w:hAnsiTheme="minorHAnsi"/>
          <w:color w:val="auto"/>
          <w:sz w:val="22"/>
          <w:szCs w:val="22"/>
        </w:rPr>
        <w:tab/>
      </w:r>
      <w:r w:rsidR="00AA0FC2" w:rsidRPr="00AA6F1E">
        <w:rPr>
          <w:rFonts w:asciiTheme="minorHAnsi" w:hAnsiTheme="minorHAnsi"/>
          <w:color w:val="auto"/>
          <w:sz w:val="22"/>
          <w:szCs w:val="22"/>
        </w:rPr>
        <w:t>Teisininkas</w:t>
      </w:r>
      <w:r w:rsidR="00487D49" w:rsidRPr="00AA6F1E">
        <w:rPr>
          <w:rFonts w:asciiTheme="minorHAnsi" w:hAnsiTheme="minorHAnsi"/>
          <w:color w:val="auto"/>
          <w:sz w:val="22"/>
          <w:szCs w:val="22"/>
        </w:rPr>
        <w:t>;</w:t>
      </w:r>
    </w:p>
    <w:p w14:paraId="1B677287" w14:textId="77777777" w:rsidR="00081314" w:rsidRPr="00AA6F1E" w:rsidRDefault="0085747F" w:rsidP="00C73A18">
      <w:pPr>
        <w:tabs>
          <w:tab w:val="left" w:pos="1134"/>
        </w:tabs>
        <w:ind w:firstLine="567"/>
        <w:rPr>
          <w:rFonts w:asciiTheme="minorHAnsi" w:hAnsiTheme="minorHAnsi"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t>2.</w:t>
      </w:r>
      <w:r w:rsidR="00AA0FC2" w:rsidRPr="00AA6F1E">
        <w:rPr>
          <w:rFonts w:asciiTheme="minorHAnsi" w:hAnsiTheme="minorHAnsi"/>
          <w:sz w:val="22"/>
          <w:szCs w:val="22"/>
        </w:rPr>
        <w:t>5</w:t>
      </w:r>
      <w:r w:rsidR="00F4033D" w:rsidRPr="00AA6F1E">
        <w:rPr>
          <w:rFonts w:asciiTheme="minorHAnsi" w:hAnsiTheme="minorHAnsi"/>
          <w:sz w:val="22"/>
          <w:szCs w:val="22"/>
        </w:rPr>
        <w:t>.</w:t>
      </w:r>
      <w:r w:rsidR="00C73A18" w:rsidRPr="00AA6F1E">
        <w:rPr>
          <w:rFonts w:asciiTheme="minorHAnsi" w:hAnsiTheme="minorHAnsi"/>
          <w:sz w:val="22"/>
          <w:szCs w:val="22"/>
        </w:rPr>
        <w:tab/>
      </w:r>
      <w:r w:rsidR="00F4033D" w:rsidRPr="00AA6F1E">
        <w:rPr>
          <w:rFonts w:asciiTheme="minorHAnsi" w:hAnsiTheme="minorHAnsi"/>
          <w:sz w:val="22"/>
          <w:szCs w:val="22"/>
        </w:rPr>
        <w:t>Biuro administratorius;</w:t>
      </w:r>
    </w:p>
    <w:p w14:paraId="6AA17510" w14:textId="77777777" w:rsidR="002E72B7" w:rsidRPr="00AA6F1E" w:rsidRDefault="002E72B7" w:rsidP="007D2DE7">
      <w:pPr>
        <w:tabs>
          <w:tab w:val="left" w:pos="1134"/>
        </w:tabs>
        <w:ind w:firstLine="567"/>
        <w:rPr>
          <w:rFonts w:asciiTheme="minorHAnsi" w:hAnsiTheme="minorHAnsi"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t>2.6.</w:t>
      </w:r>
      <w:r w:rsidRPr="00AA6F1E">
        <w:rPr>
          <w:rFonts w:asciiTheme="minorHAnsi" w:hAnsiTheme="minorHAnsi"/>
          <w:sz w:val="22"/>
          <w:szCs w:val="22"/>
        </w:rPr>
        <w:tab/>
        <w:t>Vyriausiasis buhalteris;</w:t>
      </w:r>
    </w:p>
    <w:p w14:paraId="4F14E6B7" w14:textId="77777777" w:rsidR="002E72B7" w:rsidRPr="00AA6F1E" w:rsidRDefault="002E72B7" w:rsidP="00C73A18">
      <w:pPr>
        <w:tabs>
          <w:tab w:val="left" w:pos="1134"/>
        </w:tabs>
        <w:ind w:firstLine="567"/>
        <w:rPr>
          <w:rFonts w:asciiTheme="minorHAnsi" w:hAnsiTheme="minorHAnsi"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t>2.7.</w:t>
      </w:r>
      <w:r w:rsidRPr="00AA6F1E">
        <w:rPr>
          <w:rFonts w:asciiTheme="minorHAnsi" w:hAnsiTheme="minorHAnsi"/>
          <w:sz w:val="22"/>
          <w:szCs w:val="22"/>
        </w:rPr>
        <w:tab/>
        <w:t>Buhalteris;</w:t>
      </w:r>
    </w:p>
    <w:p w14:paraId="6FE3D6A4" w14:textId="77777777" w:rsidR="009E4DFF" w:rsidRPr="00AA6F1E" w:rsidRDefault="00CB0E4A" w:rsidP="00C73A18">
      <w:pPr>
        <w:tabs>
          <w:tab w:val="left" w:pos="1134"/>
        </w:tabs>
        <w:ind w:firstLine="567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AA6F1E">
        <w:rPr>
          <w:rFonts w:asciiTheme="minorHAnsi" w:hAnsiTheme="minorHAnsi"/>
          <w:color w:val="auto"/>
          <w:sz w:val="22"/>
          <w:szCs w:val="22"/>
        </w:rPr>
        <w:t>2.</w:t>
      </w:r>
      <w:r w:rsidRPr="00AA6F1E">
        <w:rPr>
          <w:rFonts w:asciiTheme="minorHAnsi" w:hAnsiTheme="minorHAnsi"/>
          <w:color w:val="auto"/>
          <w:sz w:val="22"/>
          <w:szCs w:val="22"/>
          <w:lang w:val="en-US"/>
        </w:rPr>
        <w:t>8</w:t>
      </w:r>
      <w:r w:rsidR="009E4DFF" w:rsidRPr="00AA6F1E">
        <w:rPr>
          <w:rFonts w:asciiTheme="minorHAnsi" w:hAnsiTheme="minorHAnsi"/>
          <w:color w:val="auto"/>
          <w:sz w:val="22"/>
          <w:szCs w:val="22"/>
        </w:rPr>
        <w:t>.</w:t>
      </w:r>
      <w:r w:rsidR="009E4DFF" w:rsidRPr="00AA6F1E">
        <w:rPr>
          <w:rFonts w:asciiTheme="minorHAnsi" w:hAnsiTheme="minorHAnsi"/>
          <w:color w:val="auto"/>
          <w:sz w:val="22"/>
          <w:szCs w:val="22"/>
        </w:rPr>
        <w:tab/>
        <w:t>IT specialistas</w:t>
      </w:r>
      <w:r w:rsidR="001D761C" w:rsidRPr="00AA6F1E">
        <w:rPr>
          <w:rFonts w:asciiTheme="minorHAnsi" w:hAnsiTheme="minorHAnsi"/>
          <w:color w:val="auto"/>
          <w:sz w:val="22"/>
          <w:szCs w:val="22"/>
        </w:rPr>
        <w:t>;</w:t>
      </w:r>
    </w:p>
    <w:p w14:paraId="12AE3B74" w14:textId="77777777" w:rsidR="00C73A18" w:rsidRPr="00AA6F1E" w:rsidRDefault="0085747F" w:rsidP="00C73A18">
      <w:pPr>
        <w:tabs>
          <w:tab w:val="left" w:pos="1134"/>
        </w:tabs>
        <w:ind w:firstLine="567"/>
        <w:rPr>
          <w:rFonts w:asciiTheme="minorHAnsi" w:hAnsiTheme="minorHAnsi"/>
          <w:b/>
          <w:bCs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t>2.</w:t>
      </w:r>
      <w:r w:rsidR="00CB0E4A" w:rsidRPr="00AA6F1E">
        <w:rPr>
          <w:rFonts w:asciiTheme="minorHAnsi" w:hAnsiTheme="minorHAnsi"/>
          <w:sz w:val="22"/>
          <w:szCs w:val="22"/>
        </w:rPr>
        <w:t>9</w:t>
      </w:r>
      <w:r w:rsidR="00F4033D" w:rsidRPr="00AA6F1E">
        <w:rPr>
          <w:rFonts w:asciiTheme="minorHAnsi" w:hAnsiTheme="minorHAnsi"/>
          <w:sz w:val="22"/>
          <w:szCs w:val="22"/>
        </w:rPr>
        <w:t xml:space="preserve">. </w:t>
      </w:r>
      <w:r w:rsidR="00C73A18" w:rsidRPr="00AA6F1E">
        <w:rPr>
          <w:rFonts w:asciiTheme="minorHAnsi" w:hAnsiTheme="minorHAnsi"/>
          <w:sz w:val="22"/>
          <w:szCs w:val="22"/>
        </w:rPr>
        <w:tab/>
      </w:r>
      <w:r w:rsidRPr="00AA6F1E">
        <w:rPr>
          <w:rFonts w:asciiTheme="minorHAnsi" w:hAnsiTheme="minorHAnsi"/>
          <w:sz w:val="22"/>
          <w:szCs w:val="22"/>
        </w:rPr>
        <w:t>Ūkvedys;</w:t>
      </w:r>
    </w:p>
    <w:p w14:paraId="412B9DF1" w14:textId="77777777" w:rsidR="00130AB3" w:rsidRPr="00AA6F1E" w:rsidRDefault="0085747F" w:rsidP="00C73A18">
      <w:pPr>
        <w:tabs>
          <w:tab w:val="left" w:pos="1985"/>
        </w:tabs>
        <w:rPr>
          <w:rFonts w:asciiTheme="minorHAnsi" w:hAnsiTheme="minorHAnsi"/>
          <w:i/>
          <w:iCs/>
          <w:sz w:val="22"/>
          <w:szCs w:val="22"/>
        </w:rPr>
      </w:pPr>
      <w:r w:rsidRPr="00AA6F1E">
        <w:rPr>
          <w:rFonts w:asciiTheme="minorHAnsi" w:hAnsiTheme="minorHAnsi"/>
          <w:i/>
          <w:iCs/>
          <w:color w:val="auto"/>
          <w:sz w:val="22"/>
          <w:szCs w:val="22"/>
        </w:rPr>
        <w:t>(</w:t>
      </w:r>
      <w:r w:rsidR="00BB64C1" w:rsidRPr="00AA6F1E">
        <w:rPr>
          <w:rFonts w:asciiTheme="minorHAnsi" w:hAnsiTheme="minorHAnsi"/>
          <w:i/>
          <w:iCs/>
          <w:color w:val="auto"/>
          <w:sz w:val="22"/>
          <w:szCs w:val="22"/>
        </w:rPr>
        <w:t>S</w:t>
      </w:r>
      <w:r w:rsidR="00130AB3" w:rsidRPr="00AA6F1E">
        <w:rPr>
          <w:rFonts w:asciiTheme="minorHAnsi" w:hAnsiTheme="minorHAnsi"/>
          <w:i/>
          <w:iCs/>
          <w:color w:val="auto"/>
          <w:sz w:val="22"/>
          <w:szCs w:val="22"/>
        </w:rPr>
        <w:t xml:space="preserve">klaidos ir </w:t>
      </w:r>
      <w:r w:rsidR="00BB64C1" w:rsidRPr="00AA6F1E">
        <w:rPr>
          <w:rFonts w:asciiTheme="minorHAnsi" w:hAnsiTheme="minorHAnsi"/>
          <w:i/>
          <w:iCs/>
          <w:color w:val="auto"/>
          <w:sz w:val="22"/>
          <w:szCs w:val="22"/>
        </w:rPr>
        <w:t>projektų</w:t>
      </w:r>
      <w:r w:rsidR="00130AB3" w:rsidRPr="00AA6F1E">
        <w:rPr>
          <w:rFonts w:asciiTheme="minorHAnsi" w:hAnsiTheme="minorHAnsi"/>
          <w:i/>
          <w:iCs/>
          <w:color w:val="auto"/>
          <w:sz w:val="22"/>
          <w:szCs w:val="22"/>
        </w:rPr>
        <w:t xml:space="preserve"> </w:t>
      </w:r>
      <w:r w:rsidR="00130AB3" w:rsidRPr="00AA6F1E">
        <w:rPr>
          <w:rFonts w:asciiTheme="minorHAnsi" w:hAnsiTheme="minorHAnsi"/>
          <w:i/>
          <w:iCs/>
          <w:sz w:val="22"/>
          <w:szCs w:val="22"/>
        </w:rPr>
        <w:t xml:space="preserve">skyrius (AGATA </w:t>
      </w:r>
      <w:r w:rsidRPr="00AA6F1E">
        <w:rPr>
          <w:rFonts w:asciiTheme="minorHAnsi" w:hAnsiTheme="minorHAnsi"/>
          <w:i/>
          <w:iCs/>
          <w:sz w:val="22"/>
          <w:szCs w:val="22"/>
        </w:rPr>
        <w:t>informacinis centras)</w:t>
      </w:r>
      <w:r w:rsidR="00CB0E4A" w:rsidRPr="00AA6F1E">
        <w:rPr>
          <w:rFonts w:asciiTheme="minorHAnsi" w:hAnsiTheme="minorHAnsi"/>
          <w:i/>
          <w:iCs/>
          <w:sz w:val="22"/>
          <w:szCs w:val="22"/>
        </w:rPr>
        <w:t>)</w:t>
      </w:r>
    </w:p>
    <w:p w14:paraId="4157075C" w14:textId="77777777" w:rsidR="00130AB3" w:rsidRPr="00AA6F1E" w:rsidRDefault="0085747F" w:rsidP="00C73A18">
      <w:pPr>
        <w:tabs>
          <w:tab w:val="left" w:pos="1134"/>
        </w:tabs>
        <w:ind w:firstLine="567"/>
        <w:rPr>
          <w:rFonts w:asciiTheme="minorHAnsi" w:hAnsiTheme="minorHAnsi"/>
          <w:color w:val="auto"/>
          <w:sz w:val="22"/>
          <w:szCs w:val="22"/>
        </w:rPr>
      </w:pPr>
      <w:r w:rsidRPr="00AA6F1E">
        <w:rPr>
          <w:rFonts w:asciiTheme="minorHAnsi" w:hAnsiTheme="minorHAnsi"/>
          <w:color w:val="auto"/>
          <w:sz w:val="22"/>
          <w:szCs w:val="22"/>
        </w:rPr>
        <w:t>2.</w:t>
      </w:r>
      <w:r w:rsidR="00CB0E4A" w:rsidRPr="00AA6F1E">
        <w:rPr>
          <w:rFonts w:asciiTheme="minorHAnsi" w:hAnsiTheme="minorHAnsi"/>
          <w:color w:val="auto"/>
          <w:sz w:val="22"/>
          <w:szCs w:val="22"/>
        </w:rPr>
        <w:t>10</w:t>
      </w:r>
      <w:r w:rsidR="00C73A18" w:rsidRPr="00AA6F1E">
        <w:rPr>
          <w:rFonts w:asciiTheme="minorHAnsi" w:hAnsiTheme="minorHAnsi"/>
          <w:color w:val="auto"/>
          <w:sz w:val="22"/>
          <w:szCs w:val="22"/>
        </w:rPr>
        <w:t>.</w:t>
      </w:r>
      <w:r w:rsidR="00C73A18" w:rsidRPr="00AA6F1E">
        <w:rPr>
          <w:rFonts w:asciiTheme="minorHAnsi" w:hAnsiTheme="minorHAnsi"/>
          <w:color w:val="auto"/>
          <w:sz w:val="22"/>
          <w:szCs w:val="22"/>
        </w:rPr>
        <w:tab/>
      </w:r>
      <w:r w:rsidR="00BB64C1" w:rsidRPr="00AA6F1E">
        <w:rPr>
          <w:rFonts w:asciiTheme="minorHAnsi" w:hAnsiTheme="minorHAnsi"/>
          <w:color w:val="auto"/>
          <w:sz w:val="22"/>
          <w:szCs w:val="22"/>
        </w:rPr>
        <w:t>Sklaidos ir projektų</w:t>
      </w:r>
      <w:r w:rsidR="00130AB3" w:rsidRPr="00AA6F1E">
        <w:rPr>
          <w:rFonts w:asciiTheme="minorHAnsi" w:hAnsiTheme="minorHAnsi"/>
          <w:color w:val="auto"/>
          <w:sz w:val="22"/>
          <w:szCs w:val="22"/>
        </w:rPr>
        <w:t xml:space="preserve"> skyriaus vadovas;</w:t>
      </w:r>
    </w:p>
    <w:p w14:paraId="42C221F9" w14:textId="77777777" w:rsidR="009E4DFF" w:rsidRPr="00AA6F1E" w:rsidRDefault="00CB0E4A" w:rsidP="00C73A18">
      <w:pPr>
        <w:tabs>
          <w:tab w:val="left" w:pos="1134"/>
        </w:tabs>
        <w:ind w:firstLine="567"/>
        <w:rPr>
          <w:rFonts w:asciiTheme="minorHAnsi" w:hAnsiTheme="minorHAnsi"/>
          <w:color w:val="auto"/>
          <w:sz w:val="22"/>
          <w:szCs w:val="22"/>
        </w:rPr>
      </w:pPr>
      <w:r w:rsidRPr="00AA6F1E">
        <w:rPr>
          <w:rFonts w:asciiTheme="minorHAnsi" w:hAnsiTheme="minorHAnsi"/>
          <w:color w:val="auto"/>
          <w:sz w:val="22"/>
          <w:szCs w:val="22"/>
        </w:rPr>
        <w:t>2.11.</w:t>
      </w:r>
      <w:r w:rsidR="009E4DFF" w:rsidRPr="00AA6F1E">
        <w:rPr>
          <w:rFonts w:asciiTheme="minorHAnsi" w:hAnsiTheme="minorHAnsi"/>
          <w:color w:val="auto"/>
          <w:sz w:val="22"/>
          <w:szCs w:val="22"/>
        </w:rPr>
        <w:tab/>
      </w:r>
      <w:r w:rsidR="00487D49" w:rsidRPr="00AA6F1E">
        <w:rPr>
          <w:rFonts w:asciiTheme="minorHAnsi" w:hAnsiTheme="minorHAnsi"/>
          <w:color w:val="auto"/>
          <w:sz w:val="22"/>
          <w:szCs w:val="22"/>
        </w:rPr>
        <w:t>P</w:t>
      </w:r>
      <w:r w:rsidR="009E4DFF" w:rsidRPr="00AA6F1E">
        <w:rPr>
          <w:rFonts w:asciiTheme="minorHAnsi" w:hAnsiTheme="minorHAnsi"/>
          <w:color w:val="auto"/>
          <w:sz w:val="22"/>
          <w:szCs w:val="22"/>
        </w:rPr>
        <w:t>rojektų vadovas</w:t>
      </w:r>
    </w:p>
    <w:p w14:paraId="2C9E2739" w14:textId="77777777" w:rsidR="00130AB3" w:rsidRPr="00AA6F1E" w:rsidRDefault="0085747F" w:rsidP="00C73A18">
      <w:pPr>
        <w:tabs>
          <w:tab w:val="left" w:pos="1134"/>
        </w:tabs>
        <w:ind w:firstLine="567"/>
        <w:rPr>
          <w:rFonts w:asciiTheme="minorHAnsi" w:hAnsiTheme="minorHAnsi"/>
          <w:color w:val="auto"/>
          <w:sz w:val="22"/>
          <w:szCs w:val="22"/>
        </w:rPr>
      </w:pPr>
      <w:r w:rsidRPr="00AA6F1E">
        <w:rPr>
          <w:rFonts w:asciiTheme="minorHAnsi" w:hAnsiTheme="minorHAnsi"/>
          <w:color w:val="auto"/>
          <w:sz w:val="22"/>
          <w:szCs w:val="22"/>
        </w:rPr>
        <w:t>2.</w:t>
      </w:r>
      <w:r w:rsidR="00CB0E4A" w:rsidRPr="00AA6F1E">
        <w:rPr>
          <w:rFonts w:asciiTheme="minorHAnsi" w:hAnsiTheme="minorHAnsi"/>
          <w:color w:val="auto"/>
          <w:sz w:val="22"/>
          <w:szCs w:val="22"/>
        </w:rPr>
        <w:t>12</w:t>
      </w:r>
      <w:r w:rsidR="00C73A18" w:rsidRPr="00AA6F1E">
        <w:rPr>
          <w:rFonts w:asciiTheme="minorHAnsi" w:hAnsiTheme="minorHAnsi"/>
          <w:color w:val="auto"/>
          <w:sz w:val="22"/>
          <w:szCs w:val="22"/>
        </w:rPr>
        <w:t>.</w:t>
      </w:r>
      <w:r w:rsidR="00C73A18" w:rsidRPr="00AA6F1E">
        <w:rPr>
          <w:rFonts w:asciiTheme="minorHAnsi" w:hAnsiTheme="minorHAnsi"/>
          <w:color w:val="auto"/>
          <w:sz w:val="22"/>
          <w:szCs w:val="22"/>
        </w:rPr>
        <w:tab/>
      </w:r>
      <w:r w:rsidR="00130AB3" w:rsidRPr="00AA6F1E">
        <w:rPr>
          <w:rFonts w:asciiTheme="minorHAnsi" w:hAnsiTheme="minorHAnsi"/>
          <w:color w:val="auto"/>
          <w:sz w:val="22"/>
          <w:szCs w:val="22"/>
        </w:rPr>
        <w:t>Ryšių su visuomene specialistas;</w:t>
      </w:r>
    </w:p>
    <w:p w14:paraId="4A538069" w14:textId="77777777" w:rsidR="00C73A18" w:rsidRPr="00AA6F1E" w:rsidRDefault="00CB0E4A" w:rsidP="00130AB3">
      <w:pPr>
        <w:tabs>
          <w:tab w:val="left" w:pos="1985"/>
        </w:tabs>
        <w:rPr>
          <w:rFonts w:asciiTheme="minorHAnsi" w:hAnsiTheme="minorHAnsi"/>
          <w:color w:val="auto"/>
          <w:sz w:val="22"/>
          <w:szCs w:val="22"/>
        </w:rPr>
      </w:pPr>
      <w:r w:rsidRPr="00AA6F1E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85747F" w:rsidRPr="00AA6F1E">
        <w:rPr>
          <w:rFonts w:asciiTheme="minorHAnsi" w:hAnsiTheme="minorHAnsi"/>
          <w:color w:val="auto"/>
          <w:sz w:val="22"/>
          <w:szCs w:val="22"/>
        </w:rPr>
        <w:t>(</w:t>
      </w:r>
      <w:r w:rsidR="00487D49" w:rsidRPr="00AA6F1E">
        <w:rPr>
          <w:rFonts w:asciiTheme="minorHAnsi" w:hAnsiTheme="minorHAnsi"/>
          <w:color w:val="auto"/>
          <w:sz w:val="22"/>
          <w:szCs w:val="22"/>
        </w:rPr>
        <w:t>L</w:t>
      </w:r>
      <w:r w:rsidR="0085747F" w:rsidRPr="00AA6F1E">
        <w:rPr>
          <w:rFonts w:asciiTheme="minorHAnsi" w:hAnsiTheme="minorHAnsi"/>
          <w:color w:val="auto"/>
          <w:sz w:val="22"/>
          <w:szCs w:val="22"/>
        </w:rPr>
        <w:t>icencijų skyrius)</w:t>
      </w:r>
    </w:p>
    <w:p w14:paraId="007219A9" w14:textId="79B23CC1" w:rsidR="00130AB3" w:rsidRDefault="0085747F" w:rsidP="00C73A18">
      <w:pPr>
        <w:tabs>
          <w:tab w:val="left" w:pos="1134"/>
        </w:tabs>
        <w:ind w:firstLine="567"/>
        <w:rPr>
          <w:rFonts w:asciiTheme="minorHAnsi" w:hAnsiTheme="minorHAnsi"/>
          <w:color w:val="auto"/>
          <w:sz w:val="22"/>
          <w:szCs w:val="22"/>
        </w:rPr>
      </w:pPr>
      <w:r w:rsidRPr="00AA6F1E">
        <w:rPr>
          <w:rFonts w:asciiTheme="minorHAnsi" w:hAnsiTheme="minorHAnsi"/>
          <w:color w:val="auto"/>
          <w:sz w:val="22"/>
          <w:szCs w:val="22"/>
        </w:rPr>
        <w:t>2.</w:t>
      </w:r>
      <w:r w:rsidR="00CB0E4A" w:rsidRPr="00AA6F1E">
        <w:rPr>
          <w:rFonts w:asciiTheme="minorHAnsi" w:hAnsiTheme="minorHAnsi"/>
          <w:color w:val="auto"/>
          <w:sz w:val="22"/>
          <w:szCs w:val="22"/>
        </w:rPr>
        <w:t>13</w:t>
      </w:r>
      <w:r w:rsidR="00C73A18" w:rsidRPr="00AA6F1E">
        <w:rPr>
          <w:rFonts w:asciiTheme="minorHAnsi" w:hAnsiTheme="minorHAnsi"/>
          <w:color w:val="auto"/>
          <w:sz w:val="22"/>
          <w:szCs w:val="22"/>
        </w:rPr>
        <w:t>.</w:t>
      </w:r>
      <w:r w:rsidR="00C73A18" w:rsidRPr="00AA6F1E">
        <w:rPr>
          <w:rFonts w:asciiTheme="minorHAnsi" w:hAnsiTheme="minorHAnsi"/>
          <w:color w:val="auto"/>
          <w:sz w:val="22"/>
          <w:szCs w:val="22"/>
        </w:rPr>
        <w:tab/>
      </w:r>
      <w:r w:rsidR="00487D49" w:rsidRPr="00AA6F1E">
        <w:rPr>
          <w:rFonts w:asciiTheme="minorHAnsi" w:hAnsiTheme="minorHAnsi"/>
          <w:color w:val="auto"/>
          <w:sz w:val="22"/>
          <w:szCs w:val="22"/>
        </w:rPr>
        <w:t>L</w:t>
      </w:r>
      <w:r w:rsidR="00130AB3" w:rsidRPr="00AA6F1E">
        <w:rPr>
          <w:rFonts w:asciiTheme="minorHAnsi" w:hAnsiTheme="minorHAnsi"/>
          <w:color w:val="auto"/>
          <w:sz w:val="22"/>
          <w:szCs w:val="22"/>
        </w:rPr>
        <w:t>icencijų skyriaus vadovas;</w:t>
      </w:r>
    </w:p>
    <w:p w14:paraId="32D03C9E" w14:textId="7B02B61A" w:rsidR="00687948" w:rsidRPr="00AA6F1E" w:rsidRDefault="00687948" w:rsidP="00C73A18">
      <w:pPr>
        <w:tabs>
          <w:tab w:val="left" w:pos="1134"/>
        </w:tabs>
        <w:ind w:firstLine="567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2.14. Licencijų skyriaus vadovo pavaduotojas</w:t>
      </w:r>
      <w:r w:rsidR="00274FCF">
        <w:rPr>
          <w:rFonts w:asciiTheme="minorHAnsi" w:hAnsiTheme="minorHAnsi"/>
          <w:color w:val="auto"/>
          <w:sz w:val="22"/>
          <w:szCs w:val="22"/>
        </w:rPr>
        <w:t>;</w:t>
      </w:r>
    </w:p>
    <w:p w14:paraId="344F0FE2" w14:textId="54533514" w:rsidR="00130AB3" w:rsidRPr="00AA6F1E" w:rsidRDefault="0085747F" w:rsidP="00C73A18">
      <w:pPr>
        <w:tabs>
          <w:tab w:val="left" w:pos="1134"/>
        </w:tabs>
        <w:ind w:firstLine="567"/>
        <w:rPr>
          <w:rFonts w:asciiTheme="minorHAnsi" w:hAnsiTheme="minorHAnsi"/>
          <w:color w:val="auto"/>
          <w:sz w:val="22"/>
          <w:szCs w:val="22"/>
        </w:rPr>
      </w:pPr>
      <w:r w:rsidRPr="00AA6F1E">
        <w:rPr>
          <w:rFonts w:asciiTheme="minorHAnsi" w:hAnsiTheme="minorHAnsi"/>
          <w:color w:val="auto"/>
          <w:sz w:val="22"/>
          <w:szCs w:val="22"/>
        </w:rPr>
        <w:t>2.</w:t>
      </w:r>
      <w:r w:rsidR="00130AB3" w:rsidRPr="00AA6F1E">
        <w:rPr>
          <w:rFonts w:asciiTheme="minorHAnsi" w:hAnsiTheme="minorHAnsi"/>
          <w:color w:val="auto"/>
          <w:sz w:val="22"/>
          <w:szCs w:val="22"/>
        </w:rPr>
        <w:t>1</w:t>
      </w:r>
      <w:r w:rsidR="00687948">
        <w:rPr>
          <w:rFonts w:asciiTheme="minorHAnsi" w:hAnsiTheme="minorHAnsi"/>
          <w:color w:val="auto"/>
          <w:sz w:val="22"/>
          <w:szCs w:val="22"/>
        </w:rPr>
        <w:t>5</w:t>
      </w:r>
      <w:r w:rsidR="00C73A18" w:rsidRPr="00AA6F1E">
        <w:rPr>
          <w:rFonts w:asciiTheme="minorHAnsi" w:hAnsiTheme="minorHAnsi"/>
          <w:color w:val="auto"/>
          <w:sz w:val="22"/>
          <w:szCs w:val="22"/>
        </w:rPr>
        <w:t>.</w:t>
      </w:r>
      <w:r w:rsidR="00C73A18" w:rsidRPr="00AA6F1E">
        <w:rPr>
          <w:rFonts w:asciiTheme="minorHAnsi" w:hAnsiTheme="minorHAnsi"/>
          <w:color w:val="auto"/>
          <w:sz w:val="22"/>
          <w:szCs w:val="22"/>
        </w:rPr>
        <w:tab/>
      </w:r>
      <w:r w:rsidR="00487D49" w:rsidRPr="00AA6F1E">
        <w:rPr>
          <w:rFonts w:asciiTheme="minorHAnsi" w:hAnsiTheme="minorHAnsi"/>
          <w:color w:val="auto"/>
          <w:sz w:val="22"/>
          <w:szCs w:val="22"/>
        </w:rPr>
        <w:t>L</w:t>
      </w:r>
      <w:r w:rsidR="00130AB3" w:rsidRPr="00AA6F1E">
        <w:rPr>
          <w:rFonts w:asciiTheme="minorHAnsi" w:hAnsiTheme="minorHAnsi"/>
          <w:color w:val="auto"/>
          <w:sz w:val="22"/>
          <w:szCs w:val="22"/>
        </w:rPr>
        <w:t>icencijų skyriaus vyriausiasis specialistas;</w:t>
      </w:r>
    </w:p>
    <w:p w14:paraId="09E3EEF6" w14:textId="3F483489" w:rsidR="00130AB3" w:rsidRPr="00AA6F1E" w:rsidRDefault="0085747F" w:rsidP="00C73A18">
      <w:pPr>
        <w:tabs>
          <w:tab w:val="left" w:pos="1134"/>
        </w:tabs>
        <w:ind w:firstLine="567"/>
        <w:rPr>
          <w:rFonts w:asciiTheme="minorHAnsi" w:hAnsiTheme="minorHAnsi"/>
          <w:sz w:val="22"/>
          <w:szCs w:val="22"/>
        </w:rPr>
      </w:pPr>
      <w:r w:rsidRPr="00AA6F1E">
        <w:rPr>
          <w:rFonts w:asciiTheme="minorHAnsi" w:hAnsiTheme="minorHAnsi"/>
          <w:color w:val="auto"/>
          <w:sz w:val="22"/>
          <w:szCs w:val="22"/>
        </w:rPr>
        <w:t>2.</w:t>
      </w:r>
      <w:r w:rsidR="00CB0E4A" w:rsidRPr="00AA6F1E">
        <w:rPr>
          <w:rFonts w:asciiTheme="minorHAnsi" w:hAnsiTheme="minorHAnsi"/>
          <w:color w:val="auto"/>
          <w:sz w:val="22"/>
          <w:szCs w:val="22"/>
        </w:rPr>
        <w:t>1</w:t>
      </w:r>
      <w:r w:rsidR="00F651DA">
        <w:rPr>
          <w:rFonts w:asciiTheme="minorHAnsi" w:hAnsiTheme="minorHAnsi"/>
          <w:color w:val="auto"/>
          <w:sz w:val="22"/>
          <w:szCs w:val="22"/>
        </w:rPr>
        <w:t>6</w:t>
      </w:r>
      <w:r w:rsidR="00130AB3" w:rsidRPr="00AA6F1E">
        <w:rPr>
          <w:rFonts w:asciiTheme="minorHAnsi" w:hAnsiTheme="minorHAnsi"/>
          <w:color w:val="auto"/>
          <w:sz w:val="22"/>
          <w:szCs w:val="22"/>
        </w:rPr>
        <w:t>.</w:t>
      </w:r>
      <w:r w:rsidR="00C73A18" w:rsidRPr="00AA6F1E">
        <w:rPr>
          <w:rFonts w:asciiTheme="minorHAnsi" w:hAnsiTheme="minorHAnsi"/>
          <w:color w:val="auto"/>
          <w:sz w:val="22"/>
          <w:szCs w:val="22"/>
        </w:rPr>
        <w:tab/>
      </w:r>
      <w:r w:rsidR="00487D49" w:rsidRPr="00AA6F1E">
        <w:rPr>
          <w:rFonts w:asciiTheme="minorHAnsi" w:hAnsiTheme="minorHAnsi"/>
          <w:color w:val="auto"/>
          <w:sz w:val="22"/>
          <w:szCs w:val="22"/>
        </w:rPr>
        <w:t>L</w:t>
      </w:r>
      <w:r w:rsidR="009E4DFF" w:rsidRPr="00AA6F1E">
        <w:rPr>
          <w:rFonts w:asciiTheme="minorHAnsi" w:hAnsiTheme="minorHAnsi"/>
          <w:color w:val="auto"/>
          <w:sz w:val="22"/>
          <w:szCs w:val="22"/>
        </w:rPr>
        <w:t xml:space="preserve">icencijų </w:t>
      </w:r>
      <w:r w:rsidR="009E4DFF" w:rsidRPr="00AA6F1E">
        <w:rPr>
          <w:rFonts w:asciiTheme="minorHAnsi" w:hAnsiTheme="minorHAnsi"/>
          <w:sz w:val="22"/>
          <w:szCs w:val="22"/>
        </w:rPr>
        <w:t>skyriaus specialistas;</w:t>
      </w:r>
    </w:p>
    <w:p w14:paraId="08531AB4" w14:textId="77777777" w:rsidR="00C73A18" w:rsidRPr="00AA6F1E" w:rsidRDefault="0085747F" w:rsidP="00130AB3">
      <w:pPr>
        <w:rPr>
          <w:rFonts w:asciiTheme="minorHAnsi" w:hAnsiTheme="minorHAnsi"/>
          <w:i/>
          <w:iCs/>
          <w:sz w:val="22"/>
          <w:szCs w:val="22"/>
        </w:rPr>
      </w:pPr>
      <w:r w:rsidRPr="00AA6F1E">
        <w:rPr>
          <w:rFonts w:asciiTheme="minorHAnsi" w:hAnsiTheme="minorHAnsi"/>
          <w:i/>
          <w:iCs/>
          <w:sz w:val="22"/>
          <w:szCs w:val="22"/>
        </w:rPr>
        <w:t>(Narystės ir paskirstymo skyrius)</w:t>
      </w:r>
    </w:p>
    <w:p w14:paraId="77341BDE" w14:textId="2E698ED8" w:rsidR="00130AB3" w:rsidRDefault="0085747F" w:rsidP="00C73A18">
      <w:pPr>
        <w:tabs>
          <w:tab w:val="left" w:pos="1134"/>
        </w:tabs>
        <w:ind w:firstLine="567"/>
        <w:rPr>
          <w:rFonts w:asciiTheme="minorHAnsi" w:hAnsiTheme="minorHAnsi"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t>2.</w:t>
      </w:r>
      <w:r w:rsidR="00CB0E4A" w:rsidRPr="00AA6F1E">
        <w:rPr>
          <w:rFonts w:asciiTheme="minorHAnsi" w:hAnsiTheme="minorHAnsi"/>
          <w:sz w:val="22"/>
          <w:szCs w:val="22"/>
        </w:rPr>
        <w:t>1</w:t>
      </w:r>
      <w:r w:rsidR="00687948">
        <w:rPr>
          <w:rFonts w:asciiTheme="minorHAnsi" w:hAnsiTheme="minorHAnsi"/>
          <w:sz w:val="22"/>
          <w:szCs w:val="22"/>
        </w:rPr>
        <w:t>8</w:t>
      </w:r>
      <w:r w:rsidR="00C73A18" w:rsidRPr="00AA6F1E">
        <w:rPr>
          <w:rFonts w:asciiTheme="minorHAnsi" w:hAnsiTheme="minorHAnsi"/>
          <w:sz w:val="22"/>
          <w:szCs w:val="22"/>
        </w:rPr>
        <w:t>.</w:t>
      </w:r>
      <w:r w:rsidR="00C73A18" w:rsidRPr="00AA6F1E">
        <w:rPr>
          <w:rFonts w:asciiTheme="minorHAnsi" w:hAnsiTheme="minorHAnsi"/>
          <w:sz w:val="22"/>
          <w:szCs w:val="22"/>
        </w:rPr>
        <w:tab/>
      </w:r>
      <w:r w:rsidR="00130AB3" w:rsidRPr="00AA6F1E">
        <w:rPr>
          <w:rFonts w:asciiTheme="minorHAnsi" w:hAnsiTheme="minorHAnsi"/>
          <w:sz w:val="22"/>
          <w:szCs w:val="22"/>
        </w:rPr>
        <w:t>Narystės ir paskirstymo skyriaus vadovas;</w:t>
      </w:r>
    </w:p>
    <w:p w14:paraId="58053488" w14:textId="7789A5B7" w:rsidR="00687948" w:rsidRPr="00AA6F1E" w:rsidRDefault="00687948" w:rsidP="00C73A18">
      <w:pPr>
        <w:tabs>
          <w:tab w:val="left" w:pos="1134"/>
        </w:tabs>
        <w:ind w:firstLine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2.19</w:t>
      </w:r>
      <w:r w:rsidRPr="00687948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Narystės ir paskirstymo skyriaus vadovo pavaduotojas;</w:t>
      </w:r>
    </w:p>
    <w:p w14:paraId="251E017F" w14:textId="7D482F83" w:rsidR="00130AB3" w:rsidRPr="00AA6F1E" w:rsidRDefault="0085747F" w:rsidP="00C73A18">
      <w:pPr>
        <w:tabs>
          <w:tab w:val="left" w:pos="1134"/>
        </w:tabs>
        <w:ind w:firstLine="567"/>
        <w:rPr>
          <w:rFonts w:asciiTheme="minorHAnsi" w:hAnsiTheme="minorHAnsi"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t>2.</w:t>
      </w:r>
      <w:r w:rsidR="00687948">
        <w:rPr>
          <w:rFonts w:asciiTheme="minorHAnsi" w:hAnsiTheme="minorHAnsi"/>
          <w:sz w:val="22"/>
          <w:szCs w:val="22"/>
        </w:rPr>
        <w:t>20</w:t>
      </w:r>
      <w:r w:rsidR="00C73A18" w:rsidRPr="00AA6F1E">
        <w:rPr>
          <w:rFonts w:asciiTheme="minorHAnsi" w:hAnsiTheme="minorHAnsi"/>
          <w:sz w:val="22"/>
          <w:szCs w:val="22"/>
        </w:rPr>
        <w:t>.</w:t>
      </w:r>
      <w:r w:rsidR="00C73A18" w:rsidRPr="00AA6F1E">
        <w:rPr>
          <w:rFonts w:asciiTheme="minorHAnsi" w:hAnsiTheme="minorHAnsi"/>
          <w:sz w:val="22"/>
          <w:szCs w:val="22"/>
        </w:rPr>
        <w:tab/>
      </w:r>
      <w:r w:rsidR="00130AB3" w:rsidRPr="00AA6F1E">
        <w:rPr>
          <w:rFonts w:asciiTheme="minorHAnsi" w:hAnsiTheme="minorHAnsi"/>
          <w:sz w:val="22"/>
          <w:szCs w:val="22"/>
        </w:rPr>
        <w:t>Narystės ir paskirstymo skyriaus vyriausiasis specialistas;</w:t>
      </w:r>
    </w:p>
    <w:p w14:paraId="37627D91" w14:textId="38499B0C" w:rsidR="00130AB3" w:rsidRPr="00AA6F1E" w:rsidRDefault="0085747F" w:rsidP="00C73A18">
      <w:pPr>
        <w:tabs>
          <w:tab w:val="left" w:pos="1134"/>
        </w:tabs>
        <w:ind w:firstLine="567"/>
        <w:rPr>
          <w:rFonts w:asciiTheme="minorHAnsi" w:hAnsiTheme="minorHAnsi"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t>2.</w:t>
      </w:r>
      <w:r w:rsidR="00CB0E4A" w:rsidRPr="00AA6F1E">
        <w:rPr>
          <w:rFonts w:asciiTheme="minorHAnsi" w:hAnsiTheme="minorHAnsi"/>
          <w:sz w:val="22"/>
          <w:szCs w:val="22"/>
        </w:rPr>
        <w:t>2</w:t>
      </w:r>
      <w:r w:rsidR="002C1CD8">
        <w:rPr>
          <w:rFonts w:asciiTheme="minorHAnsi" w:hAnsiTheme="minorHAnsi"/>
          <w:sz w:val="22"/>
          <w:szCs w:val="22"/>
        </w:rPr>
        <w:t>1</w:t>
      </w:r>
      <w:r w:rsidR="00130AB3" w:rsidRPr="00AA6F1E">
        <w:rPr>
          <w:rFonts w:asciiTheme="minorHAnsi" w:hAnsiTheme="minorHAnsi"/>
          <w:sz w:val="22"/>
          <w:szCs w:val="22"/>
        </w:rPr>
        <w:t>.</w:t>
      </w:r>
      <w:r w:rsidR="00C73A18" w:rsidRPr="00AA6F1E">
        <w:rPr>
          <w:rFonts w:asciiTheme="minorHAnsi" w:hAnsiTheme="minorHAnsi"/>
          <w:sz w:val="22"/>
          <w:szCs w:val="22"/>
        </w:rPr>
        <w:tab/>
      </w:r>
      <w:r w:rsidR="00130AB3" w:rsidRPr="00AA6F1E">
        <w:rPr>
          <w:rFonts w:asciiTheme="minorHAnsi" w:hAnsiTheme="minorHAnsi"/>
          <w:sz w:val="22"/>
          <w:szCs w:val="22"/>
        </w:rPr>
        <w:t>Narystės ir pa</w:t>
      </w:r>
      <w:r w:rsidR="009E4DFF" w:rsidRPr="00AA6F1E">
        <w:rPr>
          <w:rFonts w:asciiTheme="minorHAnsi" w:hAnsiTheme="minorHAnsi"/>
          <w:sz w:val="22"/>
          <w:szCs w:val="22"/>
        </w:rPr>
        <w:t>skirstymo skyriaus specialistas;</w:t>
      </w:r>
    </w:p>
    <w:p w14:paraId="587800F6" w14:textId="77777777" w:rsidR="00130AB3" w:rsidRPr="00AA6F1E" w:rsidRDefault="00130AB3" w:rsidP="00081314">
      <w:pPr>
        <w:ind w:left="2016" w:hanging="31"/>
        <w:rPr>
          <w:rFonts w:asciiTheme="minorHAnsi" w:hAnsiTheme="minorHAnsi"/>
          <w:color w:val="auto"/>
          <w:sz w:val="22"/>
          <w:szCs w:val="22"/>
        </w:rPr>
      </w:pPr>
    </w:p>
    <w:p w14:paraId="0EC9BCAE" w14:textId="77777777" w:rsidR="0067776A" w:rsidRPr="00AA6F1E" w:rsidRDefault="00E733B4" w:rsidP="00130AB3">
      <w:pPr>
        <w:pStyle w:val="ListParagraph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Theme="minorHAnsi" w:hAnsiTheme="minorHAnsi"/>
          <w:color w:val="auto"/>
          <w:sz w:val="22"/>
          <w:szCs w:val="22"/>
        </w:rPr>
      </w:pPr>
      <w:r w:rsidRPr="00AA6F1E">
        <w:rPr>
          <w:rFonts w:asciiTheme="minorHAnsi" w:hAnsiTheme="minorHAnsi"/>
          <w:color w:val="auto"/>
          <w:sz w:val="22"/>
          <w:szCs w:val="22"/>
        </w:rPr>
        <w:t xml:space="preserve">AGATA direktorius, vykdydamas AGATA įstatuose numatytas funkcijas, sprendžia </w:t>
      </w:r>
      <w:r w:rsidR="00130AB3" w:rsidRPr="00AA6F1E">
        <w:rPr>
          <w:rFonts w:asciiTheme="minorHAnsi" w:hAnsiTheme="minorHAnsi"/>
          <w:color w:val="auto"/>
          <w:sz w:val="22"/>
          <w:szCs w:val="22"/>
        </w:rPr>
        <w:t>d</w:t>
      </w:r>
      <w:r w:rsidR="0067776A" w:rsidRPr="00AA6F1E">
        <w:rPr>
          <w:rFonts w:asciiTheme="minorHAnsi" w:hAnsiTheme="minorHAnsi"/>
          <w:color w:val="auto"/>
          <w:sz w:val="22"/>
          <w:szCs w:val="22"/>
        </w:rPr>
        <w:t xml:space="preserve">ėl darbuotojų, </w:t>
      </w:r>
      <w:r w:rsidR="00130AB3" w:rsidRPr="00AA6F1E">
        <w:rPr>
          <w:rFonts w:asciiTheme="minorHAnsi" w:hAnsiTheme="minorHAnsi"/>
          <w:color w:val="auto"/>
          <w:sz w:val="22"/>
          <w:szCs w:val="22"/>
        </w:rPr>
        <w:t xml:space="preserve">kiekvienai </w:t>
      </w:r>
      <w:r w:rsidR="0067776A" w:rsidRPr="00AA6F1E">
        <w:rPr>
          <w:rFonts w:asciiTheme="minorHAnsi" w:hAnsiTheme="minorHAnsi"/>
          <w:color w:val="auto"/>
          <w:sz w:val="22"/>
          <w:szCs w:val="22"/>
        </w:rPr>
        <w:t xml:space="preserve">2 p. </w:t>
      </w:r>
      <w:r w:rsidR="00130AB3" w:rsidRPr="00AA6F1E">
        <w:rPr>
          <w:rFonts w:asciiTheme="minorHAnsi" w:hAnsiTheme="minorHAnsi"/>
          <w:color w:val="auto"/>
          <w:sz w:val="22"/>
          <w:szCs w:val="22"/>
        </w:rPr>
        <w:t>numatytai pareigybei</w:t>
      </w:r>
      <w:r w:rsidR="0067776A" w:rsidRPr="00AA6F1E">
        <w:rPr>
          <w:rFonts w:asciiTheme="minorHAnsi" w:hAnsiTheme="minorHAnsi"/>
          <w:color w:val="auto"/>
          <w:sz w:val="22"/>
          <w:szCs w:val="22"/>
        </w:rPr>
        <w:t xml:space="preserve"> skaičiaus</w:t>
      </w:r>
      <w:r w:rsidR="001B1AFA" w:rsidRPr="00AA6F1E">
        <w:rPr>
          <w:rFonts w:asciiTheme="minorHAnsi" w:hAnsiTheme="minorHAnsi"/>
          <w:color w:val="auto"/>
          <w:sz w:val="22"/>
          <w:szCs w:val="22"/>
        </w:rPr>
        <w:t>, pavaldumo ir subordinacijos</w:t>
      </w:r>
      <w:r w:rsidR="00130AB3" w:rsidRPr="00AA6F1E">
        <w:rPr>
          <w:rFonts w:asciiTheme="minorHAnsi" w:hAnsiTheme="minorHAnsi"/>
          <w:color w:val="auto"/>
          <w:sz w:val="22"/>
          <w:szCs w:val="22"/>
        </w:rPr>
        <w:t>.</w:t>
      </w:r>
    </w:p>
    <w:p w14:paraId="6C58147C" w14:textId="77777777" w:rsidR="008E1D5E" w:rsidRPr="00AA6F1E" w:rsidRDefault="008E1D5E" w:rsidP="008E1D5E">
      <w:pPr>
        <w:pStyle w:val="ListParagraph"/>
        <w:tabs>
          <w:tab w:val="left" w:pos="851"/>
        </w:tabs>
        <w:jc w:val="center"/>
        <w:rPr>
          <w:rFonts w:asciiTheme="minorHAnsi" w:hAnsiTheme="minorHAnsi"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t>_______________</w:t>
      </w:r>
    </w:p>
    <w:p w14:paraId="0A16B882" w14:textId="77777777" w:rsidR="00FD71D3" w:rsidRPr="00AA6F1E" w:rsidRDefault="00FD71D3">
      <w:pPr>
        <w:spacing w:after="200" w:line="276" w:lineRule="auto"/>
        <w:rPr>
          <w:rFonts w:asciiTheme="minorHAnsi" w:hAnsiTheme="minorHAnsi"/>
          <w:sz w:val="22"/>
          <w:szCs w:val="22"/>
        </w:rPr>
        <w:sectPr w:rsidR="00FD71D3" w:rsidRPr="00AA6F1E" w:rsidSect="00F535E0">
          <w:pgSz w:w="11906" w:h="16838"/>
          <w:pgMar w:top="738" w:right="567" w:bottom="568" w:left="1418" w:header="426" w:footer="255" w:gutter="0"/>
          <w:cols w:space="1296"/>
          <w:docGrid w:linePitch="360"/>
        </w:sectPr>
      </w:pPr>
    </w:p>
    <w:p w14:paraId="24B11697" w14:textId="77777777" w:rsidR="00941607" w:rsidRPr="00AA6F1E" w:rsidRDefault="00941607" w:rsidP="00130AB3">
      <w:pPr>
        <w:pStyle w:val="Heading1"/>
        <w:ind w:firstLine="6237"/>
        <w:rPr>
          <w:rFonts w:asciiTheme="minorHAnsi" w:hAnsiTheme="minorHAnsi"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lastRenderedPageBreak/>
        <w:t>PATVIRTINTA</w:t>
      </w:r>
    </w:p>
    <w:p w14:paraId="38BC5DA5" w14:textId="77777777" w:rsidR="00941607" w:rsidRPr="00AA6F1E" w:rsidRDefault="00941607" w:rsidP="00130AB3">
      <w:pPr>
        <w:ind w:firstLine="6237"/>
        <w:rPr>
          <w:rFonts w:asciiTheme="minorHAnsi" w:hAnsiTheme="minorHAnsi"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t>Lietuvos gretutinių teisių asociacijos</w:t>
      </w:r>
    </w:p>
    <w:p w14:paraId="2D616506" w14:textId="78252CFC" w:rsidR="00941607" w:rsidRPr="00AA6F1E" w:rsidRDefault="00AA6F1E" w:rsidP="00AA6F1E">
      <w:pPr>
        <w:ind w:firstLine="6237"/>
        <w:rPr>
          <w:rFonts w:asciiTheme="minorHAnsi" w:hAnsiTheme="minorHAnsi"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t>201</w:t>
      </w:r>
      <w:r w:rsidR="00012B46">
        <w:rPr>
          <w:rFonts w:asciiTheme="minorHAnsi" w:hAnsiTheme="minorHAnsi"/>
          <w:sz w:val="22"/>
          <w:szCs w:val="22"/>
        </w:rPr>
        <w:t>9</w:t>
      </w:r>
      <w:r w:rsidRPr="00AA6F1E">
        <w:rPr>
          <w:rFonts w:asciiTheme="minorHAnsi" w:hAnsiTheme="minorHAnsi"/>
          <w:sz w:val="22"/>
          <w:szCs w:val="22"/>
        </w:rPr>
        <w:t xml:space="preserve"> </w:t>
      </w:r>
      <w:r w:rsidR="00941607" w:rsidRPr="00AA6F1E">
        <w:rPr>
          <w:rFonts w:asciiTheme="minorHAnsi" w:hAnsiTheme="minorHAnsi"/>
          <w:sz w:val="22"/>
          <w:szCs w:val="22"/>
        </w:rPr>
        <w:t xml:space="preserve">m. </w:t>
      </w:r>
      <w:r w:rsidR="00012B46">
        <w:rPr>
          <w:rFonts w:asciiTheme="minorHAnsi" w:hAnsiTheme="minorHAnsi"/>
          <w:sz w:val="22"/>
          <w:szCs w:val="22"/>
        </w:rPr>
        <w:t>kovo 07</w:t>
      </w:r>
      <w:r w:rsidR="00941607" w:rsidRPr="00AA6F1E">
        <w:rPr>
          <w:rFonts w:asciiTheme="minorHAnsi" w:hAnsiTheme="minorHAnsi"/>
          <w:sz w:val="22"/>
          <w:szCs w:val="22"/>
        </w:rPr>
        <w:t xml:space="preserve"> d.</w:t>
      </w:r>
    </w:p>
    <w:p w14:paraId="0C6D681B" w14:textId="1AB7EDED" w:rsidR="00941607" w:rsidRDefault="00941607" w:rsidP="005F620A">
      <w:pPr>
        <w:ind w:firstLine="6237"/>
        <w:rPr>
          <w:rFonts w:asciiTheme="minorHAnsi" w:hAnsiTheme="minorHAnsi"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t>Tarybos posėdžio protokolu Nr.</w:t>
      </w:r>
      <w:r w:rsidR="00C3045C" w:rsidRPr="00AA6F1E">
        <w:rPr>
          <w:rFonts w:asciiTheme="minorHAnsi" w:hAnsiTheme="minorHAnsi"/>
          <w:sz w:val="22"/>
          <w:szCs w:val="22"/>
        </w:rPr>
        <w:t xml:space="preserve"> </w:t>
      </w:r>
      <w:r w:rsidR="00012B46">
        <w:rPr>
          <w:rFonts w:asciiTheme="minorHAnsi" w:hAnsiTheme="minorHAnsi"/>
          <w:sz w:val="22"/>
          <w:szCs w:val="22"/>
        </w:rPr>
        <w:t>3</w:t>
      </w:r>
      <w:r w:rsidR="005F620A">
        <w:rPr>
          <w:rFonts w:asciiTheme="minorHAnsi" w:hAnsiTheme="minorHAnsi"/>
          <w:sz w:val="22"/>
          <w:szCs w:val="22"/>
        </w:rPr>
        <w:t>/1</w:t>
      </w:r>
      <w:r w:rsidR="00012B46">
        <w:rPr>
          <w:rFonts w:asciiTheme="minorHAnsi" w:hAnsiTheme="minorHAnsi"/>
          <w:sz w:val="22"/>
          <w:szCs w:val="22"/>
        </w:rPr>
        <w:t>9</w:t>
      </w:r>
    </w:p>
    <w:p w14:paraId="1D2F5FA3" w14:textId="6415D4FF" w:rsidR="007B5E0D" w:rsidRPr="007F34BC" w:rsidRDefault="007B5E0D" w:rsidP="005F620A">
      <w:pPr>
        <w:ind w:firstLine="6237"/>
        <w:rPr>
          <w:rFonts w:asciiTheme="minorHAnsi" w:hAnsiTheme="minorHAnsi"/>
          <w:i/>
          <w:iCs/>
          <w:sz w:val="22"/>
          <w:szCs w:val="22"/>
        </w:rPr>
      </w:pPr>
      <w:r w:rsidRPr="007F34BC">
        <w:rPr>
          <w:rFonts w:asciiTheme="minorHAnsi" w:hAnsiTheme="minorHAnsi"/>
          <w:i/>
          <w:iCs/>
          <w:sz w:val="22"/>
          <w:szCs w:val="22"/>
        </w:rPr>
        <w:t xml:space="preserve">(pakeista 2021 m. kovo 9 </w:t>
      </w:r>
    </w:p>
    <w:p w14:paraId="34992A81" w14:textId="43791C9A" w:rsidR="007B5E0D" w:rsidRPr="007F34BC" w:rsidRDefault="007B5E0D" w:rsidP="005F620A">
      <w:pPr>
        <w:ind w:firstLine="6237"/>
        <w:rPr>
          <w:rFonts w:asciiTheme="minorHAnsi" w:hAnsiTheme="minorHAnsi"/>
          <w:i/>
          <w:iCs/>
          <w:sz w:val="22"/>
          <w:szCs w:val="22"/>
          <w:lang w:val="en-US"/>
        </w:rPr>
      </w:pPr>
      <w:r w:rsidRPr="007F34BC">
        <w:rPr>
          <w:rFonts w:asciiTheme="minorHAnsi" w:hAnsiTheme="minorHAnsi"/>
          <w:i/>
          <w:iCs/>
          <w:sz w:val="22"/>
          <w:szCs w:val="22"/>
        </w:rPr>
        <w:t xml:space="preserve">Tarybos posėdžio protokolu Nr. </w:t>
      </w:r>
      <w:r w:rsidRPr="007F34BC">
        <w:rPr>
          <w:rFonts w:asciiTheme="minorHAnsi" w:hAnsiTheme="minorHAnsi"/>
          <w:i/>
          <w:iCs/>
          <w:sz w:val="22"/>
          <w:szCs w:val="22"/>
          <w:lang w:val="en-US"/>
        </w:rPr>
        <w:t>2/21)</w:t>
      </w:r>
    </w:p>
    <w:p w14:paraId="5C3F8DE0" w14:textId="77777777" w:rsidR="00C3045C" w:rsidRPr="00AA6F1E" w:rsidRDefault="00C3045C" w:rsidP="00C3045C">
      <w:pPr>
        <w:ind w:firstLine="6237"/>
        <w:rPr>
          <w:rFonts w:asciiTheme="minorHAnsi" w:hAnsiTheme="minorHAnsi"/>
          <w:sz w:val="22"/>
          <w:szCs w:val="22"/>
        </w:rPr>
      </w:pPr>
    </w:p>
    <w:p w14:paraId="0D32C1D0" w14:textId="77777777" w:rsidR="00941607" w:rsidRPr="00AA6F1E" w:rsidRDefault="00941607" w:rsidP="00130AB3">
      <w:pPr>
        <w:ind w:firstLine="6237"/>
        <w:rPr>
          <w:rFonts w:asciiTheme="minorHAnsi" w:hAnsiTheme="minorHAnsi"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t>AGATA administracijos veiklos nuostatų</w:t>
      </w:r>
    </w:p>
    <w:p w14:paraId="6F421091" w14:textId="77777777" w:rsidR="00941607" w:rsidRPr="00AA6F1E" w:rsidRDefault="00130AB3" w:rsidP="00130AB3">
      <w:pPr>
        <w:ind w:firstLine="6237"/>
        <w:rPr>
          <w:rFonts w:asciiTheme="minorHAnsi" w:hAnsiTheme="minorHAnsi"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t>PRIEDAS Nr. 2</w:t>
      </w:r>
    </w:p>
    <w:p w14:paraId="548279DE" w14:textId="77777777" w:rsidR="00941607" w:rsidRPr="00AA6F1E" w:rsidRDefault="00941607" w:rsidP="00941607">
      <w:pPr>
        <w:rPr>
          <w:rFonts w:asciiTheme="minorHAnsi" w:hAnsiTheme="minorHAnsi"/>
          <w:sz w:val="22"/>
          <w:szCs w:val="22"/>
        </w:rPr>
      </w:pPr>
    </w:p>
    <w:p w14:paraId="2C8A28C5" w14:textId="77777777" w:rsidR="00941607" w:rsidRPr="00AA6F1E" w:rsidRDefault="00941607" w:rsidP="00941607">
      <w:pPr>
        <w:rPr>
          <w:rFonts w:asciiTheme="minorHAnsi" w:hAnsiTheme="minorHAnsi"/>
          <w:sz w:val="22"/>
          <w:szCs w:val="22"/>
        </w:rPr>
      </w:pPr>
    </w:p>
    <w:p w14:paraId="4B4ACF5A" w14:textId="77777777" w:rsidR="004A130B" w:rsidRPr="00AA6F1E" w:rsidRDefault="00941607" w:rsidP="00941607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AA6F1E">
        <w:rPr>
          <w:rFonts w:asciiTheme="minorHAnsi" w:hAnsiTheme="minorHAnsi"/>
          <w:b/>
          <w:bCs/>
          <w:sz w:val="22"/>
          <w:szCs w:val="22"/>
        </w:rPr>
        <w:t xml:space="preserve">AGATA ADMINISTRACIJOS VEIKLOS </w:t>
      </w:r>
      <w:r w:rsidR="004A130B" w:rsidRPr="00AA6F1E">
        <w:rPr>
          <w:rFonts w:asciiTheme="minorHAnsi" w:hAnsiTheme="minorHAnsi"/>
          <w:b/>
          <w:bCs/>
          <w:sz w:val="22"/>
          <w:szCs w:val="22"/>
        </w:rPr>
        <w:t>EFEKTYVUMO</w:t>
      </w:r>
    </w:p>
    <w:p w14:paraId="10019BF8" w14:textId="5C99C4F1" w:rsidR="00941607" w:rsidRPr="00AA6F1E" w:rsidRDefault="004A130B" w:rsidP="00941607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AA6F1E">
        <w:rPr>
          <w:rFonts w:asciiTheme="minorHAnsi" w:hAnsiTheme="minorHAnsi"/>
          <w:b/>
          <w:bCs/>
          <w:sz w:val="22"/>
          <w:szCs w:val="22"/>
        </w:rPr>
        <w:t xml:space="preserve">VERTINIMO </w:t>
      </w:r>
      <w:r w:rsidR="00120203" w:rsidRPr="00AA6F1E">
        <w:rPr>
          <w:rFonts w:asciiTheme="minorHAnsi" w:hAnsiTheme="minorHAnsi"/>
          <w:b/>
          <w:bCs/>
          <w:sz w:val="22"/>
          <w:szCs w:val="22"/>
        </w:rPr>
        <w:t>TVARKA</w:t>
      </w:r>
    </w:p>
    <w:p w14:paraId="28C93EA1" w14:textId="77777777" w:rsidR="00941607" w:rsidRPr="00AA6F1E" w:rsidRDefault="00941607" w:rsidP="00941607">
      <w:pPr>
        <w:rPr>
          <w:rFonts w:asciiTheme="minorHAnsi" w:hAnsiTheme="minorHAnsi"/>
          <w:sz w:val="22"/>
          <w:szCs w:val="22"/>
        </w:rPr>
      </w:pPr>
    </w:p>
    <w:p w14:paraId="4B746F8B" w14:textId="77777777" w:rsidR="004A7CB1" w:rsidRPr="00AA6F1E" w:rsidRDefault="004A7CB1" w:rsidP="00941607">
      <w:pPr>
        <w:rPr>
          <w:rFonts w:asciiTheme="minorHAnsi" w:hAnsiTheme="minorHAnsi"/>
          <w:sz w:val="22"/>
          <w:szCs w:val="22"/>
        </w:rPr>
      </w:pPr>
    </w:p>
    <w:p w14:paraId="4CE80528" w14:textId="77777777" w:rsidR="004A7CB1" w:rsidRPr="00AA6F1E" w:rsidRDefault="004A7CB1" w:rsidP="004A7CB1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AA6F1E">
        <w:rPr>
          <w:rFonts w:asciiTheme="minorHAnsi" w:hAnsiTheme="minorHAnsi"/>
          <w:b/>
          <w:bCs/>
          <w:sz w:val="22"/>
          <w:szCs w:val="22"/>
        </w:rPr>
        <w:t>I. AGATA ADMINISTRACIJOS VEIKLOS EFEKTYVUMO VERTINIMAS</w:t>
      </w:r>
    </w:p>
    <w:p w14:paraId="7C1AAB51" w14:textId="77777777" w:rsidR="004A7CB1" w:rsidRPr="00AA6F1E" w:rsidRDefault="004A7CB1" w:rsidP="004A7CB1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62B2FD3" w14:textId="77777777" w:rsidR="00314D0F" w:rsidRPr="00AA6F1E" w:rsidRDefault="00120203" w:rsidP="00DC0E38">
      <w:pPr>
        <w:pStyle w:val="ListParagraph"/>
        <w:numPr>
          <w:ilvl w:val="0"/>
          <w:numId w:val="4"/>
        </w:numPr>
        <w:spacing w:after="240"/>
        <w:ind w:left="567" w:hanging="567"/>
        <w:jc w:val="both"/>
        <w:rPr>
          <w:rFonts w:asciiTheme="minorHAnsi" w:hAnsiTheme="minorHAnsi"/>
          <w:color w:val="auto"/>
          <w:sz w:val="22"/>
          <w:szCs w:val="22"/>
        </w:rPr>
      </w:pPr>
      <w:r w:rsidRPr="00AA6F1E">
        <w:rPr>
          <w:rFonts w:asciiTheme="minorHAnsi" w:hAnsiTheme="minorHAnsi"/>
          <w:color w:val="auto"/>
          <w:sz w:val="22"/>
          <w:szCs w:val="22"/>
        </w:rPr>
        <w:t>AGATA administracijos veiklos efektyvumą, vykdydama AGATA įstatuose numatytas funkcijas, vertina AGATA taryba (toliau - Taryba).</w:t>
      </w:r>
    </w:p>
    <w:p w14:paraId="61D66C9F" w14:textId="77777777" w:rsidR="00314D0F" w:rsidRPr="00AA6F1E" w:rsidRDefault="00314D0F" w:rsidP="00314D0F">
      <w:pPr>
        <w:pStyle w:val="ListParagraph"/>
        <w:spacing w:after="240"/>
        <w:ind w:left="567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71A2ACD" w14:textId="0825D487" w:rsidR="00517C64" w:rsidRPr="005F620A" w:rsidRDefault="00120203" w:rsidP="005F620A">
      <w:pPr>
        <w:pStyle w:val="ListParagraph"/>
        <w:numPr>
          <w:ilvl w:val="0"/>
          <w:numId w:val="4"/>
        </w:numPr>
        <w:spacing w:after="240"/>
        <w:ind w:left="567" w:hanging="567"/>
        <w:jc w:val="both"/>
        <w:rPr>
          <w:rFonts w:asciiTheme="minorHAnsi" w:hAnsiTheme="minorHAnsi"/>
          <w:color w:val="auto"/>
          <w:sz w:val="22"/>
          <w:szCs w:val="22"/>
        </w:rPr>
      </w:pPr>
      <w:r w:rsidRPr="005F620A">
        <w:rPr>
          <w:rFonts w:asciiTheme="minorHAnsi" w:hAnsiTheme="minorHAnsi"/>
          <w:color w:val="auto"/>
          <w:sz w:val="22"/>
          <w:szCs w:val="22"/>
        </w:rPr>
        <w:t>AGATA administracijos veiklos e</w:t>
      </w:r>
      <w:r w:rsidR="00314D0F" w:rsidRPr="005F620A">
        <w:rPr>
          <w:rFonts w:asciiTheme="minorHAnsi" w:hAnsiTheme="minorHAnsi"/>
          <w:color w:val="auto"/>
          <w:sz w:val="22"/>
          <w:szCs w:val="22"/>
        </w:rPr>
        <w:t>fektyvumą T</w:t>
      </w:r>
      <w:r w:rsidRPr="005F620A">
        <w:rPr>
          <w:rFonts w:asciiTheme="minorHAnsi" w:hAnsiTheme="minorHAnsi"/>
          <w:color w:val="auto"/>
          <w:sz w:val="22"/>
          <w:szCs w:val="22"/>
        </w:rPr>
        <w:t xml:space="preserve">aryba vertina kasmet </w:t>
      </w:r>
      <w:r w:rsidR="00AA6F1E" w:rsidRPr="005F620A">
        <w:rPr>
          <w:rFonts w:asciiTheme="minorHAnsi" w:hAnsiTheme="minorHAnsi"/>
          <w:color w:val="auto"/>
          <w:sz w:val="22"/>
          <w:szCs w:val="22"/>
        </w:rPr>
        <w:t>pasi</w:t>
      </w:r>
      <w:r w:rsidR="00AB2BA3" w:rsidRPr="005F620A">
        <w:rPr>
          <w:rFonts w:asciiTheme="minorHAnsi" w:hAnsiTheme="minorHAnsi"/>
          <w:color w:val="auto"/>
          <w:sz w:val="22"/>
          <w:szCs w:val="22"/>
        </w:rPr>
        <w:t>baig</w:t>
      </w:r>
      <w:r w:rsidR="00AA6F1E" w:rsidRPr="005F620A">
        <w:rPr>
          <w:rFonts w:asciiTheme="minorHAnsi" w:hAnsiTheme="minorHAnsi"/>
          <w:color w:val="auto"/>
          <w:sz w:val="22"/>
          <w:szCs w:val="22"/>
        </w:rPr>
        <w:t>u</w:t>
      </w:r>
      <w:r w:rsidR="00AB2BA3" w:rsidRPr="005F620A">
        <w:rPr>
          <w:rFonts w:asciiTheme="minorHAnsi" w:hAnsiTheme="minorHAnsi"/>
          <w:color w:val="auto"/>
          <w:sz w:val="22"/>
          <w:szCs w:val="22"/>
        </w:rPr>
        <w:t>s kalendoriniams metams</w:t>
      </w:r>
      <w:r w:rsidR="007D4056" w:rsidRPr="005F620A">
        <w:rPr>
          <w:rFonts w:asciiTheme="minorHAnsi" w:hAnsiTheme="minorHAnsi"/>
          <w:color w:val="auto"/>
          <w:sz w:val="22"/>
          <w:szCs w:val="22"/>
        </w:rPr>
        <w:t xml:space="preserve"> atsižvelgiant į</w:t>
      </w:r>
      <w:r w:rsidR="00CB4283" w:rsidRPr="005F620A">
        <w:rPr>
          <w:rFonts w:asciiTheme="minorHAnsi" w:hAnsiTheme="minorHAnsi"/>
          <w:color w:val="auto"/>
          <w:sz w:val="22"/>
          <w:szCs w:val="22"/>
        </w:rPr>
        <w:t xml:space="preserve"> pagrindinių veiklos </w:t>
      </w:r>
      <w:r w:rsidR="007D4056" w:rsidRPr="005F620A">
        <w:rPr>
          <w:rFonts w:asciiTheme="minorHAnsi" w:hAnsiTheme="minorHAnsi"/>
          <w:color w:val="auto"/>
          <w:sz w:val="22"/>
          <w:szCs w:val="22"/>
        </w:rPr>
        <w:t>rodiklių įgyvendinimą</w:t>
      </w:r>
      <w:r w:rsidR="00387FEC" w:rsidRPr="005F620A">
        <w:rPr>
          <w:rFonts w:asciiTheme="minorHAnsi" w:hAnsiTheme="minorHAnsi"/>
          <w:color w:val="auto"/>
          <w:sz w:val="22"/>
          <w:szCs w:val="22"/>
        </w:rPr>
        <w:t xml:space="preserve"> pagal</w:t>
      </w:r>
      <w:r w:rsidR="00C94DC0" w:rsidRPr="005F620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D4056" w:rsidRPr="005F620A">
        <w:rPr>
          <w:rFonts w:asciiTheme="minorHAnsi" w:hAnsiTheme="minorHAnsi"/>
          <w:color w:val="auto"/>
          <w:sz w:val="22"/>
          <w:szCs w:val="22"/>
        </w:rPr>
        <w:t>planą: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993"/>
        <w:gridCol w:w="2445"/>
        <w:gridCol w:w="1382"/>
        <w:gridCol w:w="1275"/>
        <w:gridCol w:w="568"/>
        <w:gridCol w:w="708"/>
        <w:gridCol w:w="862"/>
        <w:gridCol w:w="414"/>
        <w:gridCol w:w="1276"/>
      </w:tblGrid>
      <w:tr w:rsidR="005F620A" w:rsidRPr="005F620A" w14:paraId="398472A2" w14:textId="77777777" w:rsidTr="00AD1CFF">
        <w:trPr>
          <w:trHeight w:val="30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206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70E82" w14:textId="146BD81E" w:rsidR="00D02EEE" w:rsidRPr="005F620A" w:rsidRDefault="00D02EEE" w:rsidP="00D02EEE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20.. m.</w:t>
            </w:r>
          </w:p>
        </w:tc>
      </w:tr>
      <w:tr w:rsidR="005F620A" w:rsidRPr="005F620A" w14:paraId="0A0A8666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noWrap/>
            <w:vAlign w:val="bottom"/>
            <w:hideMark/>
          </w:tcPr>
          <w:p w14:paraId="292E8FCA" w14:textId="409C71E9" w:rsidR="00D02EEE" w:rsidRPr="005F620A" w:rsidRDefault="00D02EEE" w:rsidP="00E33240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Nr.</w:t>
            </w: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noWrap/>
            <w:vAlign w:val="bottom"/>
            <w:hideMark/>
          </w:tcPr>
          <w:p w14:paraId="7A4EF12D" w14:textId="77777777" w:rsidR="00D02EEE" w:rsidRPr="005F620A" w:rsidRDefault="00D02EEE" w:rsidP="00D02EEE">
            <w:pP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Rodiklis</w:t>
            </w: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noWrap/>
            <w:vAlign w:val="bottom"/>
            <w:hideMark/>
          </w:tcPr>
          <w:p w14:paraId="41873F69" w14:textId="77777777" w:rsidR="00D02EEE" w:rsidRPr="005F620A" w:rsidRDefault="00D02EEE" w:rsidP="00D02EEE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Faktas</w:t>
            </w: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noWrap/>
            <w:vAlign w:val="bottom"/>
            <w:hideMark/>
          </w:tcPr>
          <w:p w14:paraId="7C9886EB" w14:textId="77777777" w:rsidR="00D02EEE" w:rsidRPr="005F620A" w:rsidRDefault="00D02EEE" w:rsidP="00D02EEE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Planas </w:t>
            </w: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noWrap/>
            <w:vAlign w:val="bottom"/>
            <w:hideMark/>
          </w:tcPr>
          <w:p w14:paraId="027CD52B" w14:textId="77777777" w:rsidR="00D02EEE" w:rsidRPr="005F620A" w:rsidRDefault="00D02EEE" w:rsidP="00D02EEE">
            <w:pPr>
              <w:jc w:val="center"/>
              <w:rPr>
                <w:rFonts w:ascii="Latha" w:hAnsi="Latha" w:cs="Latha"/>
                <w:b/>
                <w:bCs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Įvykdyta (</w:t>
            </w:r>
            <w:r w:rsidRPr="005F620A">
              <w:rPr>
                <w:rFonts w:ascii="Latha" w:hAnsi="Latha" w:cs="Latha"/>
                <w:b/>
                <w:bCs/>
                <w:color w:val="auto"/>
                <w:sz w:val="22"/>
                <w:szCs w:val="22"/>
              </w:rPr>
              <w:t>%)</w:t>
            </w:r>
          </w:p>
        </w:tc>
      </w:tr>
      <w:tr w:rsidR="005F620A" w:rsidRPr="005F620A" w14:paraId="57EFFE97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noWrap/>
            <w:vAlign w:val="bottom"/>
            <w:hideMark/>
          </w:tcPr>
          <w:p w14:paraId="50D2BE3D" w14:textId="4ED8D891" w:rsidR="00D02EEE" w:rsidRPr="005F620A" w:rsidRDefault="005F620A" w:rsidP="005F620A">
            <w:pPr>
              <w:tabs>
                <w:tab w:val="left" w:pos="318"/>
              </w:tabs>
              <w:ind w:firstLine="34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   </w:t>
            </w:r>
            <w:r w:rsidR="00D02EEE" w:rsidRPr="005F620A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8930" w:type="dxa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noWrap/>
            <w:vAlign w:val="bottom"/>
            <w:hideMark/>
          </w:tcPr>
          <w:p w14:paraId="7DEBBE49" w14:textId="03DEB422" w:rsidR="00D02EEE" w:rsidRPr="005F620A" w:rsidRDefault="00D02EEE" w:rsidP="00D02EEE">
            <w:pPr>
              <w:rPr>
                <w:color w:val="auto"/>
                <w:sz w:val="20"/>
                <w:szCs w:val="20"/>
              </w:rPr>
            </w:pPr>
            <w:r w:rsidRPr="005F620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Sąskaitos </w:t>
            </w:r>
          </w:p>
        </w:tc>
      </w:tr>
      <w:tr w:rsidR="005F620A" w:rsidRPr="005F620A" w14:paraId="4C22EA03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2D06C6D7" w14:textId="5ECB559D" w:rsidR="00D02EEE" w:rsidRPr="005F620A" w:rsidRDefault="00D02EEE" w:rsidP="000E5461">
            <w:pPr>
              <w:pStyle w:val="ListParagraph"/>
              <w:numPr>
                <w:ilvl w:val="0"/>
                <w:numId w:val="13"/>
              </w:numPr>
              <w:ind w:hanging="544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7806F3BA" w14:textId="1AF660D6" w:rsidR="00D02EEE" w:rsidRPr="005F620A" w:rsidRDefault="00D02EEE" w:rsidP="00D02EE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color w:val="auto"/>
                <w:sz w:val="22"/>
                <w:szCs w:val="22"/>
              </w:rPr>
              <w:t>T</w:t>
            </w:r>
            <w:r w:rsidR="00AD1CFF" w:rsidRPr="005F620A">
              <w:rPr>
                <w:rFonts w:ascii="Calibri" w:hAnsi="Calibri"/>
                <w:color w:val="auto"/>
                <w:sz w:val="22"/>
                <w:szCs w:val="22"/>
              </w:rPr>
              <w:t>elevizija</w:t>
            </w: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3DC12DAB" w14:textId="77777777" w:rsidR="00D02EEE" w:rsidRPr="005F620A" w:rsidRDefault="00D02EEE" w:rsidP="00D02EE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3701BFC8" w14:textId="77777777" w:rsidR="00D02EEE" w:rsidRPr="005F620A" w:rsidRDefault="00D02EEE" w:rsidP="00D02EE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59271A25" w14:textId="77777777" w:rsidR="00D02EEE" w:rsidRPr="005F620A" w:rsidRDefault="00D02EEE" w:rsidP="00D02EEE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F620A" w:rsidRPr="005F620A" w14:paraId="581C8518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7278567E" w14:textId="39A04D86" w:rsidR="00D02EEE" w:rsidRPr="005F620A" w:rsidRDefault="00D02EEE" w:rsidP="000E5461">
            <w:pPr>
              <w:pStyle w:val="ListParagraph"/>
              <w:numPr>
                <w:ilvl w:val="0"/>
                <w:numId w:val="13"/>
              </w:numPr>
              <w:ind w:hanging="544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0D9B2513" w14:textId="4F9A8A82" w:rsidR="00D02EEE" w:rsidRPr="005F620A" w:rsidRDefault="00D02EEE" w:rsidP="00D02EE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color w:val="auto"/>
                <w:sz w:val="22"/>
                <w:szCs w:val="22"/>
              </w:rPr>
              <w:t>R</w:t>
            </w:r>
            <w:r w:rsidR="00AD1CFF" w:rsidRPr="005F620A">
              <w:rPr>
                <w:rFonts w:ascii="Calibri" w:hAnsi="Calibri"/>
                <w:color w:val="auto"/>
                <w:sz w:val="22"/>
                <w:szCs w:val="22"/>
              </w:rPr>
              <w:t>adijo stotys</w:t>
            </w: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13EA02C7" w14:textId="77777777" w:rsidR="00D02EEE" w:rsidRPr="005F620A" w:rsidRDefault="00D02EEE" w:rsidP="00D02EE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13793A9A" w14:textId="77777777" w:rsidR="00D02EEE" w:rsidRPr="005F620A" w:rsidRDefault="00D02EEE" w:rsidP="00D02EE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2CC9E32A" w14:textId="77777777" w:rsidR="00D02EEE" w:rsidRPr="005F620A" w:rsidRDefault="00D02EEE" w:rsidP="00D02EEE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F620A" w:rsidRPr="005F620A" w14:paraId="708D2744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592AC475" w14:textId="55CAE7D1" w:rsidR="00D02EEE" w:rsidRPr="005F620A" w:rsidRDefault="00D02EEE" w:rsidP="000E5461">
            <w:pPr>
              <w:pStyle w:val="ListParagraph"/>
              <w:numPr>
                <w:ilvl w:val="0"/>
                <w:numId w:val="13"/>
              </w:numPr>
              <w:ind w:hanging="544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58BF9511" w14:textId="77777777" w:rsidR="00D02EEE" w:rsidRPr="005F620A" w:rsidRDefault="00D02EEE" w:rsidP="00D02EE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color w:val="auto"/>
                <w:sz w:val="22"/>
                <w:szCs w:val="22"/>
              </w:rPr>
              <w:t>LRT</w:t>
            </w: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48C6A1D7" w14:textId="77777777" w:rsidR="00D02EEE" w:rsidRPr="005F620A" w:rsidRDefault="00D02EEE" w:rsidP="00D02EE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073B87D5" w14:textId="77777777" w:rsidR="00D02EEE" w:rsidRPr="005F620A" w:rsidRDefault="00D02EEE" w:rsidP="00D02EE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11D697E0" w14:textId="77777777" w:rsidR="00D02EEE" w:rsidRPr="005F620A" w:rsidRDefault="00D02EEE" w:rsidP="00D02EEE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F620A" w:rsidRPr="005F620A" w14:paraId="3AB1BB66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72285310" w14:textId="642C2A78" w:rsidR="00D02EEE" w:rsidRPr="005F620A" w:rsidRDefault="00D02EEE" w:rsidP="000E5461">
            <w:pPr>
              <w:pStyle w:val="ListParagraph"/>
              <w:numPr>
                <w:ilvl w:val="0"/>
                <w:numId w:val="13"/>
              </w:numPr>
              <w:ind w:hanging="544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1007744B" w14:textId="77777777" w:rsidR="00D02EEE" w:rsidRPr="005F620A" w:rsidRDefault="00D02EEE" w:rsidP="00D02EE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color w:val="auto"/>
                <w:sz w:val="22"/>
                <w:szCs w:val="22"/>
              </w:rPr>
              <w:t>Retransliavimas</w:t>
            </w: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09050EE2" w14:textId="77777777" w:rsidR="00D02EEE" w:rsidRPr="005F620A" w:rsidRDefault="00D02EEE" w:rsidP="00D02EE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221898F8" w14:textId="77777777" w:rsidR="00D02EEE" w:rsidRPr="005F620A" w:rsidRDefault="00D02EEE" w:rsidP="00D02EE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24B123A8" w14:textId="77777777" w:rsidR="00D02EEE" w:rsidRPr="005F620A" w:rsidRDefault="00D02EEE" w:rsidP="00D02EEE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F620A" w:rsidRPr="005F620A" w14:paraId="3AE867D1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4F6F09F3" w14:textId="0D662CDE" w:rsidR="00D02EEE" w:rsidRPr="005F620A" w:rsidRDefault="00D02EEE" w:rsidP="000E5461">
            <w:pPr>
              <w:pStyle w:val="ListParagraph"/>
              <w:numPr>
                <w:ilvl w:val="0"/>
                <w:numId w:val="13"/>
              </w:numPr>
              <w:ind w:hanging="544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71DD9D92" w14:textId="77777777" w:rsidR="00D02EEE" w:rsidRPr="005F620A" w:rsidRDefault="00D02EEE" w:rsidP="00D02EE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color w:val="auto"/>
                <w:sz w:val="22"/>
                <w:szCs w:val="22"/>
              </w:rPr>
              <w:t>Viešas paskelbimas</w:t>
            </w: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5DF2D243" w14:textId="77777777" w:rsidR="00D02EEE" w:rsidRPr="005F620A" w:rsidRDefault="00D02EEE" w:rsidP="00D02EE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477947A8" w14:textId="77777777" w:rsidR="00D02EEE" w:rsidRPr="005F620A" w:rsidRDefault="00D02EEE" w:rsidP="00D02EE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12BEC06A" w14:textId="77777777" w:rsidR="00D02EEE" w:rsidRPr="005F620A" w:rsidRDefault="00D02EEE" w:rsidP="00D02EEE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F620A" w:rsidRPr="005F620A" w14:paraId="03AC1BE4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00E39771" w14:textId="23D3EA03" w:rsidR="00D02EEE" w:rsidRPr="005F620A" w:rsidRDefault="00D02EEE" w:rsidP="000E5461">
            <w:pPr>
              <w:pStyle w:val="ListParagraph"/>
              <w:numPr>
                <w:ilvl w:val="0"/>
                <w:numId w:val="13"/>
              </w:numPr>
              <w:ind w:hanging="544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36358DB6" w14:textId="77777777" w:rsidR="00D02EEE" w:rsidRPr="005F620A" w:rsidRDefault="00D02EEE" w:rsidP="00D02EE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color w:val="auto"/>
                <w:sz w:val="22"/>
                <w:szCs w:val="22"/>
              </w:rPr>
              <w:t>Internetas</w:t>
            </w: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3F8A59C8" w14:textId="77777777" w:rsidR="00D02EEE" w:rsidRPr="005F620A" w:rsidRDefault="00D02EEE" w:rsidP="00D02EE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39A32AB8" w14:textId="77777777" w:rsidR="00D02EEE" w:rsidRPr="005F620A" w:rsidRDefault="00D02EEE" w:rsidP="00D02EE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43AA9F3F" w14:textId="77777777" w:rsidR="00D02EEE" w:rsidRPr="005F620A" w:rsidRDefault="00D02EEE" w:rsidP="00D02EEE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F620A" w:rsidRPr="005F620A" w14:paraId="1153FD03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7CB6B1CC" w14:textId="13C532C2" w:rsidR="00D02EEE" w:rsidRPr="005F620A" w:rsidRDefault="00D02EEE" w:rsidP="000E5461">
            <w:pPr>
              <w:pStyle w:val="ListParagraph"/>
              <w:numPr>
                <w:ilvl w:val="0"/>
                <w:numId w:val="13"/>
              </w:numPr>
              <w:ind w:hanging="544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07CFD341" w14:textId="77777777" w:rsidR="00D02EEE" w:rsidRPr="005F620A" w:rsidRDefault="00D02EEE" w:rsidP="00D02EE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color w:val="auto"/>
                <w:sz w:val="22"/>
                <w:szCs w:val="22"/>
              </w:rPr>
              <w:t>Kitos</w:t>
            </w: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4AE806B5" w14:textId="77777777" w:rsidR="00D02EEE" w:rsidRPr="005F620A" w:rsidRDefault="00D02EEE" w:rsidP="00D02EE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42561A08" w14:textId="77777777" w:rsidR="00D02EEE" w:rsidRPr="005F620A" w:rsidRDefault="00D02EEE" w:rsidP="00D02EE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7C317B4C" w14:textId="77777777" w:rsidR="00D02EEE" w:rsidRPr="005F620A" w:rsidRDefault="00D02EEE" w:rsidP="00D02EEE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F620A" w:rsidRPr="005F620A" w14:paraId="49CB719C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5E1E0CDE" w14:textId="77777777" w:rsidR="00D02EEE" w:rsidRPr="005F620A" w:rsidRDefault="00D02EEE" w:rsidP="000E5461">
            <w:pPr>
              <w:ind w:hanging="544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41E08401" w14:textId="77777777" w:rsidR="00D02EEE" w:rsidRPr="005F620A" w:rsidRDefault="00D02EEE" w:rsidP="00D02EEE">
            <w:pP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Iš viso:</w:t>
            </w: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5D34EEA8" w14:textId="77777777" w:rsidR="00D02EEE" w:rsidRPr="005F620A" w:rsidRDefault="00D02EEE" w:rsidP="00D02EEE">
            <w:pPr>
              <w:jc w:val="righ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52B48A22" w14:textId="77777777" w:rsidR="00D02EEE" w:rsidRPr="005F620A" w:rsidRDefault="00D02EEE" w:rsidP="00D02EEE">
            <w:pPr>
              <w:jc w:val="righ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732411CA" w14:textId="77777777" w:rsidR="00D02EEE" w:rsidRPr="005F620A" w:rsidRDefault="00D02EEE" w:rsidP="00D02EEE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5F620A" w:rsidRPr="005F620A" w14:paraId="0E77DCB4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1CD257FF" w14:textId="518278A4" w:rsidR="00D02EEE" w:rsidRPr="005F620A" w:rsidRDefault="00D02EEE" w:rsidP="000E5461">
            <w:pPr>
              <w:pStyle w:val="ListParagraph"/>
              <w:numPr>
                <w:ilvl w:val="0"/>
                <w:numId w:val="13"/>
              </w:numPr>
              <w:ind w:hanging="544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4C86A1CF" w14:textId="77777777" w:rsidR="00D02EEE" w:rsidRPr="005F620A" w:rsidRDefault="00D02EEE" w:rsidP="00D02EE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color w:val="auto"/>
                <w:sz w:val="22"/>
                <w:szCs w:val="22"/>
              </w:rPr>
              <w:t>Tuščia laikmena</w:t>
            </w: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63FA69AC" w14:textId="77777777" w:rsidR="00D02EEE" w:rsidRPr="005F620A" w:rsidRDefault="00D02EEE" w:rsidP="00D02EE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18B4E5C5" w14:textId="77777777" w:rsidR="00D02EEE" w:rsidRPr="005F620A" w:rsidRDefault="00D02EEE" w:rsidP="00D02EE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6EDF7AD3" w14:textId="77777777" w:rsidR="00D02EEE" w:rsidRPr="005F620A" w:rsidRDefault="00D02EEE" w:rsidP="00D02EEE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F620A" w:rsidRPr="005F620A" w14:paraId="6B01255C" w14:textId="77777777" w:rsidTr="00FE489C">
        <w:trPr>
          <w:trHeight w:val="300"/>
        </w:trPr>
        <w:tc>
          <w:tcPr>
            <w:tcW w:w="9923" w:type="dxa"/>
            <w:gridSpan w:val="9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20EE24A9" w14:textId="77777777" w:rsidR="00564D62" w:rsidRPr="005F620A" w:rsidRDefault="00564D62" w:rsidP="00D02EEE">
            <w:pPr>
              <w:rPr>
                <w:color w:val="auto"/>
                <w:sz w:val="20"/>
                <w:szCs w:val="20"/>
              </w:rPr>
            </w:pPr>
          </w:p>
        </w:tc>
      </w:tr>
      <w:tr w:rsidR="005F620A" w:rsidRPr="005F620A" w14:paraId="31BF9616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noWrap/>
            <w:vAlign w:val="bottom"/>
            <w:hideMark/>
          </w:tcPr>
          <w:p w14:paraId="26031C94" w14:textId="2C3678E8" w:rsidR="00D02EEE" w:rsidRPr="005F620A" w:rsidRDefault="005F620A" w:rsidP="005F620A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     </w:t>
            </w:r>
            <w:r w:rsidR="00D02EEE" w:rsidRPr="005F620A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8930" w:type="dxa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noWrap/>
            <w:vAlign w:val="bottom"/>
            <w:hideMark/>
          </w:tcPr>
          <w:p w14:paraId="606C31CE" w14:textId="77777777" w:rsidR="00D02EEE" w:rsidRPr="005F620A" w:rsidRDefault="00D02EEE" w:rsidP="00D02EEE">
            <w:pPr>
              <w:rPr>
                <w:color w:val="auto"/>
                <w:sz w:val="20"/>
                <w:szCs w:val="20"/>
              </w:rPr>
            </w:pPr>
            <w:r w:rsidRPr="005F620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Įplaukos </w:t>
            </w:r>
          </w:p>
        </w:tc>
      </w:tr>
      <w:tr w:rsidR="005F620A" w:rsidRPr="005F620A" w14:paraId="3DC507F7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1DED9333" w14:textId="24C70F5E" w:rsidR="00D02EEE" w:rsidRPr="005F620A" w:rsidRDefault="00D02EEE" w:rsidP="005F620A">
            <w:pPr>
              <w:pStyle w:val="ListParagraph"/>
              <w:numPr>
                <w:ilvl w:val="0"/>
                <w:numId w:val="19"/>
              </w:numPr>
              <w:ind w:hanging="544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3E34D0C3" w14:textId="5003A017" w:rsidR="00D02EEE" w:rsidRPr="005F620A" w:rsidRDefault="00D02EEE" w:rsidP="00D02EE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color w:val="auto"/>
                <w:sz w:val="22"/>
                <w:szCs w:val="22"/>
              </w:rPr>
              <w:t>T</w:t>
            </w:r>
            <w:r w:rsidR="00AD1CFF" w:rsidRPr="005F620A">
              <w:rPr>
                <w:rFonts w:ascii="Calibri" w:hAnsi="Calibri"/>
                <w:color w:val="auto"/>
                <w:sz w:val="22"/>
                <w:szCs w:val="22"/>
              </w:rPr>
              <w:t>elevizija</w:t>
            </w: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0B399C63" w14:textId="77777777" w:rsidR="00D02EEE" w:rsidRPr="005F620A" w:rsidRDefault="00D02EEE" w:rsidP="00D02EE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3C3149BF" w14:textId="77777777" w:rsidR="00D02EEE" w:rsidRPr="005F620A" w:rsidRDefault="00D02EEE" w:rsidP="00D02EE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49E6FEAD" w14:textId="77777777" w:rsidR="00D02EEE" w:rsidRPr="005F620A" w:rsidRDefault="00D02EEE" w:rsidP="00D02EEE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F620A" w:rsidRPr="005F620A" w14:paraId="5BB4FBB3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4ACF75C2" w14:textId="03A55CB3" w:rsidR="00D02EEE" w:rsidRPr="005F620A" w:rsidRDefault="00D02EEE" w:rsidP="005F620A">
            <w:pPr>
              <w:pStyle w:val="ListParagraph"/>
              <w:numPr>
                <w:ilvl w:val="0"/>
                <w:numId w:val="19"/>
              </w:numPr>
              <w:ind w:hanging="544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13E563F4" w14:textId="3B4C0B52" w:rsidR="00D02EEE" w:rsidRPr="005F620A" w:rsidRDefault="00D02EEE" w:rsidP="00D02EE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color w:val="auto"/>
                <w:sz w:val="22"/>
                <w:szCs w:val="22"/>
              </w:rPr>
              <w:t>R</w:t>
            </w:r>
            <w:r w:rsidR="00AD1CFF" w:rsidRPr="005F620A">
              <w:rPr>
                <w:rFonts w:ascii="Calibri" w:hAnsi="Calibri"/>
                <w:color w:val="auto"/>
                <w:sz w:val="22"/>
                <w:szCs w:val="22"/>
              </w:rPr>
              <w:t>adijo stotys</w:t>
            </w: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62383E43" w14:textId="77777777" w:rsidR="00D02EEE" w:rsidRPr="005F620A" w:rsidRDefault="00D02EEE" w:rsidP="00D02EE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22B97A24" w14:textId="77777777" w:rsidR="00D02EEE" w:rsidRPr="005F620A" w:rsidRDefault="00D02EEE" w:rsidP="00D02EE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408F7CD6" w14:textId="77777777" w:rsidR="00D02EEE" w:rsidRPr="005F620A" w:rsidRDefault="00D02EEE" w:rsidP="00D02EEE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F620A" w:rsidRPr="005F620A" w14:paraId="77868E5D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4928F9B0" w14:textId="56981783" w:rsidR="00293D99" w:rsidRPr="005F620A" w:rsidRDefault="00293D99" w:rsidP="005F620A">
            <w:pPr>
              <w:pStyle w:val="ListParagraph"/>
              <w:numPr>
                <w:ilvl w:val="0"/>
                <w:numId w:val="19"/>
              </w:numPr>
              <w:ind w:hanging="544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43FFB1D9" w14:textId="77777777" w:rsidR="00D02EEE" w:rsidRPr="005F620A" w:rsidRDefault="00D02EEE" w:rsidP="00D02EE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color w:val="auto"/>
                <w:sz w:val="22"/>
                <w:szCs w:val="22"/>
              </w:rPr>
              <w:t>LRT</w:t>
            </w: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4356B4AA" w14:textId="77777777" w:rsidR="00D02EEE" w:rsidRPr="005F620A" w:rsidRDefault="00D02EEE" w:rsidP="00D02EE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705DA7A2" w14:textId="77777777" w:rsidR="00D02EEE" w:rsidRPr="005F620A" w:rsidRDefault="00D02EEE" w:rsidP="00D02EE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53F4F5CD" w14:textId="77777777" w:rsidR="00D02EEE" w:rsidRPr="005F620A" w:rsidRDefault="00D02EEE" w:rsidP="00D02EEE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F620A" w:rsidRPr="005F620A" w14:paraId="3E7F0B78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00107E46" w14:textId="696C4FB3" w:rsidR="00D02EEE" w:rsidRPr="005F620A" w:rsidRDefault="00D02EEE" w:rsidP="005F620A">
            <w:pPr>
              <w:pStyle w:val="ListParagraph"/>
              <w:numPr>
                <w:ilvl w:val="0"/>
                <w:numId w:val="19"/>
              </w:numPr>
              <w:ind w:hanging="544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13C8F9E8" w14:textId="77777777" w:rsidR="00D02EEE" w:rsidRPr="005F620A" w:rsidRDefault="00D02EEE" w:rsidP="00D02EEE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color w:val="auto"/>
                <w:sz w:val="22"/>
                <w:szCs w:val="22"/>
              </w:rPr>
              <w:t>Retransliavimas</w:t>
            </w: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2027EEC9" w14:textId="77777777" w:rsidR="00D02EEE" w:rsidRPr="005F620A" w:rsidRDefault="00D02EEE" w:rsidP="00D02EE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37004A50" w14:textId="77777777" w:rsidR="00D02EEE" w:rsidRPr="005F620A" w:rsidRDefault="00D02EEE" w:rsidP="00D02EEE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212FB6A8" w14:textId="77777777" w:rsidR="00D02EEE" w:rsidRPr="005F620A" w:rsidRDefault="00D02EEE" w:rsidP="00D02EEE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F620A" w:rsidRPr="005F620A" w14:paraId="73935DBC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2AE7DC87" w14:textId="7B3A8195" w:rsidR="00E33240" w:rsidRPr="005F620A" w:rsidRDefault="00E33240" w:rsidP="005F620A">
            <w:pPr>
              <w:pStyle w:val="ListParagraph"/>
              <w:numPr>
                <w:ilvl w:val="0"/>
                <w:numId w:val="19"/>
              </w:numPr>
              <w:ind w:hanging="544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1C03EA08" w14:textId="77777777" w:rsidR="00E33240" w:rsidRPr="005F620A" w:rsidRDefault="00E33240" w:rsidP="00E33240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color w:val="auto"/>
                <w:sz w:val="22"/>
                <w:szCs w:val="22"/>
              </w:rPr>
              <w:t>Viešas paskelbimas</w:t>
            </w: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5D35F737" w14:textId="77777777" w:rsidR="00E33240" w:rsidRPr="005F620A" w:rsidRDefault="00E33240" w:rsidP="00E33240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7A59EFAA" w14:textId="77777777" w:rsidR="00E33240" w:rsidRPr="005F620A" w:rsidRDefault="00E33240" w:rsidP="00E33240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674C422B" w14:textId="77777777" w:rsidR="00E33240" w:rsidRPr="005F620A" w:rsidRDefault="00E33240" w:rsidP="00E33240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F620A" w:rsidRPr="005F620A" w14:paraId="147D1E05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777FE7A2" w14:textId="0E8A1F21" w:rsidR="00E33240" w:rsidRPr="005F620A" w:rsidRDefault="00E33240" w:rsidP="005F620A">
            <w:pPr>
              <w:pStyle w:val="ListParagraph"/>
              <w:numPr>
                <w:ilvl w:val="0"/>
                <w:numId w:val="19"/>
              </w:numPr>
              <w:ind w:hanging="544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00E63940" w14:textId="77777777" w:rsidR="00E33240" w:rsidRPr="005F620A" w:rsidRDefault="00E33240" w:rsidP="00E33240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color w:val="auto"/>
                <w:sz w:val="22"/>
                <w:szCs w:val="22"/>
              </w:rPr>
              <w:t>Internetas</w:t>
            </w: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1B2F086C" w14:textId="77777777" w:rsidR="00E33240" w:rsidRPr="005F620A" w:rsidRDefault="00E33240" w:rsidP="00E33240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7662C53D" w14:textId="77777777" w:rsidR="00E33240" w:rsidRPr="005F620A" w:rsidRDefault="00E33240" w:rsidP="00E33240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4635AEBB" w14:textId="77777777" w:rsidR="00E33240" w:rsidRPr="005F620A" w:rsidRDefault="00E33240" w:rsidP="00E33240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F620A" w:rsidRPr="005F620A" w14:paraId="48839992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1EF55061" w14:textId="63D8DAFA" w:rsidR="00E33240" w:rsidRPr="005F620A" w:rsidRDefault="00E33240" w:rsidP="005F620A">
            <w:pPr>
              <w:pStyle w:val="ListParagraph"/>
              <w:numPr>
                <w:ilvl w:val="0"/>
                <w:numId w:val="19"/>
              </w:numPr>
              <w:ind w:hanging="544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4419534F" w14:textId="77777777" w:rsidR="00E33240" w:rsidRPr="005F620A" w:rsidRDefault="00E33240" w:rsidP="00E33240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color w:val="auto"/>
                <w:sz w:val="22"/>
                <w:szCs w:val="22"/>
              </w:rPr>
              <w:t>Kitos</w:t>
            </w: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1A9DCEC6" w14:textId="77777777" w:rsidR="00E33240" w:rsidRPr="005F620A" w:rsidRDefault="00E33240" w:rsidP="00E33240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331249F0" w14:textId="77777777" w:rsidR="00E33240" w:rsidRPr="005F620A" w:rsidRDefault="00E33240" w:rsidP="00E33240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5FAB4504" w14:textId="77777777" w:rsidR="00E33240" w:rsidRPr="005F620A" w:rsidRDefault="00E33240" w:rsidP="00E33240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F620A" w:rsidRPr="005F620A" w14:paraId="29705FA4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7BA75E30" w14:textId="77777777" w:rsidR="00E33240" w:rsidRPr="005F620A" w:rsidRDefault="00E33240" w:rsidP="005F620A">
            <w:pPr>
              <w:pStyle w:val="ListParagraph"/>
              <w:ind w:hanging="544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5ED543B5" w14:textId="77777777" w:rsidR="00E33240" w:rsidRPr="005F620A" w:rsidRDefault="00E33240" w:rsidP="00E33240">
            <w:pP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Iš viso:</w:t>
            </w: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369362BA" w14:textId="77777777" w:rsidR="00E33240" w:rsidRPr="005F620A" w:rsidRDefault="00E33240" w:rsidP="00E33240">
            <w:pPr>
              <w:jc w:val="righ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4F3F4998" w14:textId="77777777" w:rsidR="00E33240" w:rsidRPr="005F620A" w:rsidRDefault="00E33240" w:rsidP="00E33240">
            <w:pPr>
              <w:jc w:val="righ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49F725C2" w14:textId="77777777" w:rsidR="00E33240" w:rsidRPr="005F620A" w:rsidRDefault="00E33240" w:rsidP="00E33240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5F620A" w:rsidRPr="005F620A" w14:paraId="723639F1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5711DA16" w14:textId="1155862F" w:rsidR="00E33240" w:rsidRPr="005F620A" w:rsidRDefault="00E33240" w:rsidP="005F620A">
            <w:pPr>
              <w:pStyle w:val="ListParagraph"/>
              <w:numPr>
                <w:ilvl w:val="0"/>
                <w:numId w:val="19"/>
              </w:numPr>
              <w:ind w:hanging="544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62E87115" w14:textId="77777777" w:rsidR="00E33240" w:rsidRPr="005F620A" w:rsidRDefault="00E33240" w:rsidP="00E33240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color w:val="auto"/>
                <w:sz w:val="22"/>
                <w:szCs w:val="22"/>
              </w:rPr>
              <w:t>Tuščia laikmena</w:t>
            </w: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0A470C79" w14:textId="77777777" w:rsidR="00E33240" w:rsidRPr="005F620A" w:rsidRDefault="00E33240" w:rsidP="00E33240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62B62944" w14:textId="77777777" w:rsidR="00E33240" w:rsidRPr="005F620A" w:rsidRDefault="00E33240" w:rsidP="00E33240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0159EF19" w14:textId="77777777" w:rsidR="00E33240" w:rsidRPr="005F620A" w:rsidRDefault="00E33240" w:rsidP="00E33240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F620A" w:rsidRPr="005F620A" w14:paraId="00C12879" w14:textId="77777777" w:rsidTr="00FE489C">
        <w:trPr>
          <w:trHeight w:val="300"/>
        </w:trPr>
        <w:tc>
          <w:tcPr>
            <w:tcW w:w="9923" w:type="dxa"/>
            <w:gridSpan w:val="9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342B6B53" w14:textId="77777777" w:rsidR="00564D62" w:rsidRPr="005F620A" w:rsidRDefault="00564D62" w:rsidP="00E33240">
            <w:pPr>
              <w:rPr>
                <w:color w:val="auto"/>
                <w:sz w:val="20"/>
                <w:szCs w:val="20"/>
              </w:rPr>
            </w:pPr>
          </w:p>
        </w:tc>
      </w:tr>
      <w:tr w:rsidR="005F620A" w:rsidRPr="005F620A" w14:paraId="40A3CF29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noWrap/>
            <w:vAlign w:val="bottom"/>
            <w:hideMark/>
          </w:tcPr>
          <w:p w14:paraId="0D3A4ADB" w14:textId="77777777" w:rsidR="00E33240" w:rsidRPr="005F620A" w:rsidRDefault="00E33240" w:rsidP="000E5461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5F620A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8930" w:type="dxa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noWrap/>
            <w:vAlign w:val="bottom"/>
            <w:hideMark/>
          </w:tcPr>
          <w:p w14:paraId="695A19FC" w14:textId="3DFDB050" w:rsidR="00E33240" w:rsidRPr="005F620A" w:rsidRDefault="00E33240" w:rsidP="00E33240">
            <w:pPr>
              <w:rPr>
                <w:color w:val="auto"/>
                <w:sz w:val="20"/>
                <w:szCs w:val="20"/>
              </w:rPr>
            </w:pPr>
            <w:r w:rsidRPr="005F620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Naujos licencijos (vnt.)</w:t>
            </w:r>
          </w:p>
        </w:tc>
      </w:tr>
      <w:tr w:rsidR="005F620A" w:rsidRPr="005F620A" w14:paraId="2D4F1F60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674F1FF9" w14:textId="05620209" w:rsidR="00E33240" w:rsidRPr="005F620A" w:rsidRDefault="00E33240" w:rsidP="005F620A">
            <w:pPr>
              <w:pStyle w:val="ListParagraph"/>
              <w:numPr>
                <w:ilvl w:val="0"/>
                <w:numId w:val="20"/>
              </w:numPr>
              <w:ind w:hanging="544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618A899E" w14:textId="77777777" w:rsidR="00E33240" w:rsidRPr="005F620A" w:rsidRDefault="00E33240" w:rsidP="00E33240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color w:val="auto"/>
                <w:sz w:val="22"/>
                <w:szCs w:val="22"/>
              </w:rPr>
              <w:t>naujos (vnt.)</w:t>
            </w: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1ACE5D66" w14:textId="77777777" w:rsidR="00E33240" w:rsidRPr="005F620A" w:rsidRDefault="00E33240" w:rsidP="00E33240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79E1D437" w14:textId="77777777" w:rsidR="00E33240" w:rsidRPr="005F620A" w:rsidRDefault="00E33240" w:rsidP="00E33240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67972ABA" w14:textId="77777777" w:rsidR="00E33240" w:rsidRPr="005F620A" w:rsidRDefault="00E33240" w:rsidP="00E33240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F620A" w:rsidRPr="005F620A" w14:paraId="55442FA3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4F737EBD" w14:textId="1BF4CEFD" w:rsidR="00E33240" w:rsidRPr="005F620A" w:rsidRDefault="00E33240" w:rsidP="005F620A">
            <w:pPr>
              <w:pStyle w:val="ListParagraph"/>
              <w:numPr>
                <w:ilvl w:val="0"/>
                <w:numId w:val="20"/>
              </w:numPr>
              <w:ind w:hanging="544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1CD202D6" w14:textId="77777777" w:rsidR="00E33240" w:rsidRPr="005F620A" w:rsidRDefault="00E33240" w:rsidP="00E33240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color w:val="auto"/>
                <w:sz w:val="22"/>
                <w:szCs w:val="22"/>
              </w:rPr>
              <w:t>atnaujinti priedai (vnt.)</w:t>
            </w: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3FC38DFB" w14:textId="77777777" w:rsidR="00E33240" w:rsidRPr="005F620A" w:rsidRDefault="00E33240" w:rsidP="00E33240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4C2A9F8A" w14:textId="77777777" w:rsidR="00E33240" w:rsidRPr="005F620A" w:rsidRDefault="00E33240" w:rsidP="00E33240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1A37444E" w14:textId="77777777" w:rsidR="00E33240" w:rsidRPr="005F620A" w:rsidRDefault="00E33240" w:rsidP="00E33240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5F620A" w:rsidRPr="005F620A" w14:paraId="55A90CAD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33E46F1C" w14:textId="77777777" w:rsidR="00E33240" w:rsidRPr="005F620A" w:rsidRDefault="00E33240" w:rsidP="005F620A">
            <w:pPr>
              <w:pStyle w:val="ListParagraph"/>
              <w:ind w:hanging="544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5D87586A" w14:textId="77777777" w:rsidR="00E33240" w:rsidRPr="005F620A" w:rsidRDefault="00E33240" w:rsidP="00E33240">
            <w:pP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Iš viso:</w:t>
            </w: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2C57D325" w14:textId="77777777" w:rsidR="00E33240" w:rsidRPr="005F620A" w:rsidRDefault="00E33240" w:rsidP="00E33240">
            <w:pPr>
              <w:jc w:val="righ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404BF6DA" w14:textId="77777777" w:rsidR="00E33240" w:rsidRPr="005F620A" w:rsidRDefault="00E33240" w:rsidP="00E33240">
            <w:pPr>
              <w:jc w:val="righ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3D49DCD1" w14:textId="77777777" w:rsidR="00E33240" w:rsidRPr="005F620A" w:rsidRDefault="00E33240" w:rsidP="00E33240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F620A" w:rsidRPr="005F620A" w14:paraId="4D7D6379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51581F04" w14:textId="19B590D6" w:rsidR="00E33240" w:rsidRPr="005F620A" w:rsidRDefault="00E33240" w:rsidP="005F620A">
            <w:pPr>
              <w:pStyle w:val="ListParagraph"/>
              <w:numPr>
                <w:ilvl w:val="0"/>
                <w:numId w:val="20"/>
              </w:numPr>
              <w:ind w:hanging="544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3CAAB1F2" w14:textId="245C09A7" w:rsidR="00E33240" w:rsidRPr="005F620A" w:rsidRDefault="00AD1CFF" w:rsidP="00E33240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color w:val="auto"/>
                <w:sz w:val="22"/>
                <w:szCs w:val="22"/>
              </w:rPr>
              <w:t>Uždirbtų pinigų suma</w:t>
            </w:r>
            <w:r w:rsidR="00E33240" w:rsidRPr="005F620A">
              <w:rPr>
                <w:rFonts w:ascii="Calibri" w:hAnsi="Calibri"/>
                <w:color w:val="auto"/>
                <w:sz w:val="22"/>
                <w:szCs w:val="22"/>
              </w:rPr>
              <w:t xml:space="preserve"> </w:t>
            </w:r>
            <w:r w:rsidRPr="005F620A">
              <w:rPr>
                <w:rFonts w:ascii="Calibri" w:hAnsi="Calibri"/>
                <w:color w:val="auto"/>
                <w:sz w:val="22"/>
                <w:szCs w:val="22"/>
              </w:rPr>
              <w:t>(</w:t>
            </w:r>
            <w:r w:rsidR="00E33240" w:rsidRPr="005F620A">
              <w:rPr>
                <w:rFonts w:ascii="Calibri" w:hAnsi="Calibri"/>
                <w:color w:val="auto"/>
                <w:sz w:val="22"/>
                <w:szCs w:val="22"/>
              </w:rPr>
              <w:t>3.1+3.2</w:t>
            </w:r>
            <w:r w:rsidRPr="005F620A">
              <w:rPr>
                <w:rFonts w:ascii="Calibri" w:hAnsi="Calibri"/>
                <w:color w:val="auto"/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7B79746A" w14:textId="77777777" w:rsidR="00E33240" w:rsidRPr="005F620A" w:rsidRDefault="00E33240" w:rsidP="00E33240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7D740F19" w14:textId="77777777" w:rsidR="00E33240" w:rsidRPr="005F620A" w:rsidRDefault="00E33240" w:rsidP="00E3324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68743761" w14:textId="77777777" w:rsidR="00E33240" w:rsidRPr="005F620A" w:rsidRDefault="00E33240" w:rsidP="00E33240">
            <w:pPr>
              <w:rPr>
                <w:color w:val="auto"/>
                <w:sz w:val="20"/>
                <w:szCs w:val="20"/>
              </w:rPr>
            </w:pPr>
          </w:p>
        </w:tc>
      </w:tr>
      <w:tr w:rsidR="005F620A" w:rsidRPr="005F620A" w14:paraId="07BB8353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5E5DEDA0" w14:textId="65821BCF" w:rsidR="00E33240" w:rsidRPr="005F620A" w:rsidRDefault="00E33240" w:rsidP="005F620A">
            <w:pPr>
              <w:pStyle w:val="ListParagraph"/>
              <w:numPr>
                <w:ilvl w:val="0"/>
                <w:numId w:val="20"/>
              </w:numPr>
              <w:ind w:hanging="576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5471F6B4" w14:textId="4637F387" w:rsidR="00E33240" w:rsidRPr="005F620A" w:rsidRDefault="00AD1CFF" w:rsidP="00E33240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color w:val="auto"/>
                <w:sz w:val="22"/>
                <w:szCs w:val="22"/>
              </w:rPr>
              <w:t>Prarandama suma</w:t>
            </w:r>
            <w:r w:rsidR="00E33240" w:rsidRPr="005F620A">
              <w:rPr>
                <w:rFonts w:ascii="Calibri" w:hAnsi="Calibri"/>
                <w:color w:val="auto"/>
                <w:sz w:val="22"/>
                <w:szCs w:val="22"/>
              </w:rPr>
              <w:t xml:space="preserve"> dėl nutrauktų</w:t>
            </w: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33124097" w14:textId="77777777" w:rsidR="00E33240" w:rsidRPr="005F620A" w:rsidRDefault="00E33240" w:rsidP="00E33240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5E44BB98" w14:textId="77777777" w:rsidR="00E33240" w:rsidRPr="005F620A" w:rsidRDefault="00E33240" w:rsidP="00E3324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0DDD8ECA" w14:textId="77777777" w:rsidR="00E33240" w:rsidRPr="005F620A" w:rsidRDefault="00E33240" w:rsidP="00E33240">
            <w:pPr>
              <w:rPr>
                <w:color w:val="auto"/>
                <w:sz w:val="20"/>
                <w:szCs w:val="20"/>
              </w:rPr>
            </w:pPr>
          </w:p>
        </w:tc>
      </w:tr>
      <w:tr w:rsidR="005F620A" w:rsidRPr="005F620A" w14:paraId="2B93F7BA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3FA9B383" w14:textId="4B71CBA2" w:rsidR="00E33240" w:rsidRPr="005F620A" w:rsidRDefault="00E33240" w:rsidP="005F620A">
            <w:pPr>
              <w:pStyle w:val="ListParagraph"/>
              <w:numPr>
                <w:ilvl w:val="0"/>
                <w:numId w:val="20"/>
              </w:numPr>
              <w:ind w:hanging="576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6C587072" w14:textId="57BEBAC1" w:rsidR="00E33240" w:rsidRPr="005F620A" w:rsidRDefault="00E33240" w:rsidP="00E33240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color w:val="auto"/>
                <w:sz w:val="22"/>
                <w:szCs w:val="22"/>
              </w:rPr>
              <w:t>Tu</w:t>
            </w:r>
            <w:r w:rsidR="00AD1CFF" w:rsidRPr="005F620A">
              <w:rPr>
                <w:rFonts w:ascii="Calibri" w:hAnsi="Calibri"/>
                <w:color w:val="auto"/>
                <w:sz w:val="22"/>
                <w:szCs w:val="22"/>
              </w:rPr>
              <w:t xml:space="preserve">ščios laikmenos naujos sutartys </w:t>
            </w:r>
            <w:r w:rsidRPr="005F620A">
              <w:rPr>
                <w:rFonts w:ascii="Calibri" w:hAnsi="Calibri"/>
                <w:color w:val="auto"/>
                <w:sz w:val="22"/>
                <w:szCs w:val="22"/>
              </w:rPr>
              <w:t>(vnt</w:t>
            </w:r>
            <w:r w:rsidR="00AD1CFF" w:rsidRPr="005F620A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  <w:r w:rsidRPr="005F620A">
              <w:rPr>
                <w:rFonts w:ascii="Calibri" w:hAnsi="Calibri"/>
                <w:color w:val="auto"/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17DEA6AC" w14:textId="77777777" w:rsidR="00E33240" w:rsidRPr="005F620A" w:rsidRDefault="00E33240" w:rsidP="00E33240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53ACE5A1" w14:textId="77777777" w:rsidR="00E33240" w:rsidRPr="005F620A" w:rsidRDefault="00E33240" w:rsidP="00E3324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2AF246D4" w14:textId="77777777" w:rsidR="00E33240" w:rsidRPr="005F620A" w:rsidRDefault="00E33240" w:rsidP="00E33240">
            <w:pPr>
              <w:rPr>
                <w:color w:val="auto"/>
                <w:sz w:val="20"/>
                <w:szCs w:val="20"/>
              </w:rPr>
            </w:pPr>
          </w:p>
        </w:tc>
      </w:tr>
      <w:tr w:rsidR="005F620A" w:rsidRPr="005F620A" w14:paraId="54A58E13" w14:textId="77777777" w:rsidTr="00FE489C">
        <w:trPr>
          <w:trHeight w:val="300"/>
        </w:trPr>
        <w:tc>
          <w:tcPr>
            <w:tcW w:w="9923" w:type="dxa"/>
            <w:gridSpan w:val="9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0610FC23" w14:textId="77777777" w:rsidR="00564D62" w:rsidRPr="005F620A" w:rsidRDefault="00564D62" w:rsidP="00564D62">
            <w:pPr>
              <w:rPr>
                <w:color w:val="auto"/>
                <w:sz w:val="20"/>
                <w:szCs w:val="20"/>
              </w:rPr>
            </w:pPr>
          </w:p>
        </w:tc>
      </w:tr>
      <w:tr w:rsidR="005F620A" w:rsidRPr="005F620A" w14:paraId="72749BFA" w14:textId="77777777" w:rsidTr="007D7A7C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noWrap/>
            <w:vAlign w:val="bottom"/>
            <w:hideMark/>
          </w:tcPr>
          <w:p w14:paraId="6E48540E" w14:textId="0CA896F1" w:rsidR="0069555B" w:rsidRPr="005F620A" w:rsidRDefault="005F620A" w:rsidP="005F620A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    </w:t>
            </w:r>
            <w:r w:rsidR="0069555B" w:rsidRPr="005F620A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24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noWrap/>
            <w:vAlign w:val="bottom"/>
            <w:hideMark/>
          </w:tcPr>
          <w:p w14:paraId="67CD7F2A" w14:textId="77777777" w:rsidR="0069555B" w:rsidRPr="005F620A" w:rsidRDefault="0069555B" w:rsidP="0069555B">
            <w:pP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Išmokėta (Eur.)</w:t>
            </w:r>
          </w:p>
        </w:tc>
        <w:tc>
          <w:tcPr>
            <w:tcW w:w="138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vAlign w:val="bottom"/>
          </w:tcPr>
          <w:p w14:paraId="5BBA9157" w14:textId="66CFC2C4" w:rsidR="0069555B" w:rsidRPr="005F620A" w:rsidRDefault="00387FEC" w:rsidP="0069555B">
            <w:pPr>
              <w:jc w:val="center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 xml:space="preserve">Iš viso </w:t>
            </w:r>
          </w:p>
        </w:tc>
        <w:tc>
          <w:tcPr>
            <w:tcW w:w="12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noWrap/>
            <w:vAlign w:val="bottom"/>
          </w:tcPr>
          <w:p w14:paraId="61621422" w14:textId="4B6FC4F3" w:rsidR="0069555B" w:rsidRPr="005F620A" w:rsidRDefault="0069555B" w:rsidP="0069555B">
            <w:pPr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b/>
                <w:bCs/>
                <w:i/>
                <w:iCs/>
                <w:color w:val="auto"/>
                <w:sz w:val="22"/>
                <w:szCs w:val="22"/>
              </w:rPr>
              <w:t>201</w:t>
            </w:r>
            <w:r w:rsidR="00387FEC" w:rsidRPr="005F620A">
              <w:rPr>
                <w:rFonts w:ascii="Calibri" w:hAnsi="Calibri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vAlign w:val="bottom"/>
          </w:tcPr>
          <w:p w14:paraId="0AAB4149" w14:textId="19E37FC3" w:rsidR="0069555B" w:rsidRPr="005F620A" w:rsidRDefault="0069555B" w:rsidP="0069555B">
            <w:pPr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b/>
                <w:bCs/>
                <w:i/>
                <w:iCs/>
                <w:color w:val="auto"/>
                <w:sz w:val="22"/>
                <w:szCs w:val="22"/>
              </w:rPr>
              <w:t>201</w:t>
            </w:r>
            <w:r w:rsidR="001B20D2" w:rsidRPr="005F620A">
              <w:rPr>
                <w:rFonts w:ascii="Calibri" w:hAnsi="Calibri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vAlign w:val="bottom"/>
          </w:tcPr>
          <w:p w14:paraId="66F43455" w14:textId="4697F8DE" w:rsidR="0069555B" w:rsidRPr="005F620A" w:rsidRDefault="0069555B" w:rsidP="0069555B">
            <w:pPr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b/>
                <w:bCs/>
                <w:i/>
                <w:iCs/>
                <w:color w:val="auto"/>
                <w:sz w:val="22"/>
                <w:szCs w:val="22"/>
              </w:rPr>
              <w:t>201</w:t>
            </w:r>
            <w:r w:rsidR="001B20D2" w:rsidRPr="005F620A">
              <w:rPr>
                <w:rFonts w:ascii="Calibri" w:hAnsi="Calibri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vAlign w:val="bottom"/>
          </w:tcPr>
          <w:p w14:paraId="5C81966C" w14:textId="42E8B61B" w:rsidR="0069555B" w:rsidRPr="005F620A" w:rsidRDefault="00675965" w:rsidP="0069555B">
            <w:pPr>
              <w:jc w:val="center"/>
              <w:rPr>
                <w:rFonts w:ascii="Calibri" w:hAnsi="Calibri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b/>
                <w:bCs/>
                <w:i/>
                <w:iCs/>
                <w:color w:val="auto"/>
                <w:sz w:val="22"/>
                <w:szCs w:val="22"/>
              </w:rPr>
              <w:t>2012-2010</w:t>
            </w:r>
          </w:p>
        </w:tc>
      </w:tr>
      <w:tr w:rsidR="005F620A" w:rsidRPr="005F620A" w14:paraId="055D3BC5" w14:textId="77777777" w:rsidTr="007D7A7C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7E90B17D" w14:textId="77777777" w:rsidR="0069555B" w:rsidRPr="005F620A" w:rsidRDefault="0069555B" w:rsidP="005F620A">
            <w:pPr>
              <w:pStyle w:val="ListParagraph"/>
              <w:numPr>
                <w:ilvl w:val="0"/>
                <w:numId w:val="21"/>
              </w:numPr>
              <w:ind w:hanging="544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0FF6095D" w14:textId="77777777" w:rsidR="0069555B" w:rsidRPr="005F620A" w:rsidRDefault="0069555B" w:rsidP="0069555B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color w:val="auto"/>
                <w:sz w:val="22"/>
                <w:szCs w:val="22"/>
              </w:rPr>
              <w:t>Paskirstymo suma</w:t>
            </w:r>
          </w:p>
        </w:tc>
        <w:tc>
          <w:tcPr>
            <w:tcW w:w="138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209DDA7" w14:textId="77777777" w:rsidR="0069555B" w:rsidRPr="005F620A" w:rsidRDefault="0069555B" w:rsidP="0069555B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6644B70B" w14:textId="20031A04" w:rsidR="0069555B" w:rsidRPr="005F620A" w:rsidRDefault="0069555B" w:rsidP="0069555B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52F0B51" w14:textId="77777777" w:rsidR="0069555B" w:rsidRPr="005F620A" w:rsidRDefault="0069555B" w:rsidP="0069555B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28D218F7" w14:textId="77777777" w:rsidR="0069555B" w:rsidRPr="005F620A" w:rsidRDefault="0069555B" w:rsidP="0069555B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15E9A95" w14:textId="0DC0DDF6" w:rsidR="0069555B" w:rsidRPr="005F620A" w:rsidRDefault="0069555B" w:rsidP="0069555B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F620A" w:rsidRPr="005F620A" w14:paraId="2462E7D1" w14:textId="77777777" w:rsidTr="00CE2C16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1CF6D14D" w14:textId="77777777" w:rsidR="00387FEC" w:rsidRPr="005F620A" w:rsidRDefault="00387FEC" w:rsidP="005F620A">
            <w:pPr>
              <w:pStyle w:val="ListParagraph"/>
              <w:numPr>
                <w:ilvl w:val="0"/>
                <w:numId w:val="21"/>
              </w:numPr>
              <w:ind w:hanging="544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43C84858" w14:textId="22DB8122" w:rsidR="00387FEC" w:rsidRPr="005F620A" w:rsidRDefault="00387FEC" w:rsidP="0069555B">
            <w:pP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Išmokėti PLANAS</w:t>
            </w:r>
          </w:p>
        </w:tc>
        <w:tc>
          <w:tcPr>
            <w:tcW w:w="138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2C9CCD0" w14:textId="77777777" w:rsidR="00387FEC" w:rsidRPr="005F620A" w:rsidRDefault="00387FEC" w:rsidP="0069555B">
            <w:pP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DD9C3" w:themeFill="background2" w:themeFillShade="E6"/>
            <w:noWrap/>
            <w:vAlign w:val="bottom"/>
          </w:tcPr>
          <w:p w14:paraId="0EF9E8C1" w14:textId="7512E595" w:rsidR="00387FEC" w:rsidRPr="005F620A" w:rsidRDefault="00CE2C16" w:rsidP="00CE2C16">
            <w:pPr>
              <w:jc w:val="center"/>
              <w:rPr>
                <w:color w:val="auto"/>
                <w:sz w:val="20"/>
                <w:szCs w:val="20"/>
              </w:rPr>
            </w:pPr>
            <w:r w:rsidRPr="005F620A">
              <w:rPr>
                <w:rFonts w:ascii="Calibri" w:hAnsi="Calibri"/>
                <w:color w:val="auto"/>
                <w:sz w:val="20"/>
                <w:szCs w:val="20"/>
              </w:rPr>
              <w:t>×××</w:t>
            </w:r>
          </w:p>
        </w:tc>
      </w:tr>
      <w:tr w:rsidR="005F620A" w:rsidRPr="005F620A" w14:paraId="76D4E082" w14:textId="77777777" w:rsidTr="007D7A7C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64CAAEC9" w14:textId="77777777" w:rsidR="0069555B" w:rsidRPr="005F620A" w:rsidRDefault="0069555B" w:rsidP="005F620A">
            <w:pPr>
              <w:pStyle w:val="ListParagraph"/>
              <w:numPr>
                <w:ilvl w:val="0"/>
                <w:numId w:val="21"/>
              </w:numPr>
              <w:ind w:hanging="544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4EA03407" w14:textId="4CF00C35" w:rsidR="0069555B" w:rsidRPr="005F620A" w:rsidRDefault="0069555B" w:rsidP="0069555B">
            <w:pP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color w:val="auto"/>
                <w:sz w:val="22"/>
                <w:szCs w:val="22"/>
              </w:rPr>
              <w:t xml:space="preserve">Liko </w:t>
            </w:r>
            <w:r w:rsidR="00591C44" w:rsidRPr="005F620A">
              <w:rPr>
                <w:rFonts w:ascii="Calibri" w:hAnsi="Calibri"/>
                <w:color w:val="auto"/>
                <w:sz w:val="22"/>
                <w:szCs w:val="22"/>
              </w:rPr>
              <w:t>išmokėti</w:t>
            </w:r>
          </w:p>
        </w:tc>
        <w:tc>
          <w:tcPr>
            <w:tcW w:w="138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EC9BCBD" w14:textId="77777777" w:rsidR="0069555B" w:rsidRPr="005F620A" w:rsidRDefault="0069555B" w:rsidP="0069555B">
            <w:pP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64CD9F16" w14:textId="21B318C3" w:rsidR="0069555B" w:rsidRPr="005F620A" w:rsidRDefault="0069555B" w:rsidP="0069555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3F5D084D" w14:textId="77777777" w:rsidR="0069555B" w:rsidRPr="005F620A" w:rsidRDefault="0069555B" w:rsidP="0069555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6F144EBB" w14:textId="77777777" w:rsidR="0069555B" w:rsidRPr="005F620A" w:rsidRDefault="0069555B" w:rsidP="0069555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56CFA409" w14:textId="3B0FE59B" w:rsidR="0069555B" w:rsidRPr="005F620A" w:rsidRDefault="0069555B" w:rsidP="00591C4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F620A" w:rsidRPr="005F620A" w14:paraId="23310532" w14:textId="77777777" w:rsidTr="00CE2C16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6C7ECE2F" w14:textId="77777777" w:rsidR="00387FEC" w:rsidRPr="005F620A" w:rsidRDefault="00387FEC" w:rsidP="005F620A">
            <w:pPr>
              <w:pStyle w:val="ListParagraph"/>
              <w:numPr>
                <w:ilvl w:val="0"/>
                <w:numId w:val="21"/>
              </w:numPr>
              <w:ind w:hanging="544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57B8C75A" w14:textId="59F5AC59" w:rsidR="00387FEC" w:rsidRPr="005F620A" w:rsidRDefault="00387FEC" w:rsidP="0069555B">
            <w:pP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Išmokėta FAKTAS</w:t>
            </w:r>
          </w:p>
        </w:tc>
        <w:tc>
          <w:tcPr>
            <w:tcW w:w="138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</w:tcPr>
          <w:p w14:paraId="798A7673" w14:textId="77777777" w:rsidR="00387FEC" w:rsidRPr="005F620A" w:rsidRDefault="00387FEC" w:rsidP="0069555B">
            <w:pP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DD9C3" w:themeFill="background2" w:themeFillShade="E6"/>
            <w:noWrap/>
            <w:vAlign w:val="bottom"/>
          </w:tcPr>
          <w:p w14:paraId="77701DB8" w14:textId="0FC82F07" w:rsidR="00387FEC" w:rsidRPr="005F620A" w:rsidRDefault="00CE2C16" w:rsidP="00CE2C16">
            <w:pPr>
              <w:jc w:val="center"/>
              <w:rPr>
                <w:color w:val="auto"/>
                <w:sz w:val="20"/>
                <w:szCs w:val="20"/>
              </w:rPr>
            </w:pPr>
            <w:r w:rsidRPr="005F620A">
              <w:rPr>
                <w:color w:val="auto"/>
                <w:sz w:val="20"/>
                <w:szCs w:val="20"/>
              </w:rPr>
              <w:t>×××</w:t>
            </w:r>
          </w:p>
        </w:tc>
      </w:tr>
      <w:tr w:rsidR="005F620A" w:rsidRPr="005F620A" w14:paraId="6D0885B5" w14:textId="77777777" w:rsidTr="00FE489C">
        <w:trPr>
          <w:trHeight w:val="300"/>
        </w:trPr>
        <w:tc>
          <w:tcPr>
            <w:tcW w:w="9923" w:type="dxa"/>
            <w:gridSpan w:val="9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764FC369" w14:textId="77777777" w:rsidR="0069555B" w:rsidRPr="005F620A" w:rsidRDefault="0069555B" w:rsidP="0069555B">
            <w:pPr>
              <w:rPr>
                <w:color w:val="auto"/>
                <w:sz w:val="20"/>
                <w:szCs w:val="20"/>
              </w:rPr>
            </w:pPr>
          </w:p>
        </w:tc>
      </w:tr>
      <w:tr w:rsidR="005F620A" w:rsidRPr="005F620A" w14:paraId="14318A4F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noWrap/>
            <w:vAlign w:val="bottom"/>
            <w:hideMark/>
          </w:tcPr>
          <w:p w14:paraId="7AFE669D" w14:textId="3AB35B04" w:rsidR="0069555B" w:rsidRPr="005F620A" w:rsidRDefault="005F620A" w:rsidP="005F620A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    </w:t>
            </w:r>
            <w:r w:rsidR="0069555B" w:rsidRPr="005F620A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8930" w:type="dxa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noWrap/>
            <w:vAlign w:val="bottom"/>
            <w:hideMark/>
          </w:tcPr>
          <w:p w14:paraId="597FBAE3" w14:textId="7FB7CABB" w:rsidR="0069555B" w:rsidRPr="005F620A" w:rsidRDefault="0069555B" w:rsidP="0069555B">
            <w:pPr>
              <w:rPr>
                <w:color w:val="auto"/>
                <w:sz w:val="20"/>
                <w:szCs w:val="20"/>
              </w:rPr>
            </w:pPr>
            <w:r w:rsidRPr="005F620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Nauji nariai (vnt.)</w:t>
            </w:r>
          </w:p>
        </w:tc>
      </w:tr>
      <w:tr w:rsidR="005F620A" w:rsidRPr="005F620A" w14:paraId="13D33F81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4B93A522" w14:textId="30D66DC5" w:rsidR="0069555B" w:rsidRPr="005F620A" w:rsidRDefault="0069555B" w:rsidP="005F620A">
            <w:pPr>
              <w:pStyle w:val="ListParagraph"/>
              <w:numPr>
                <w:ilvl w:val="0"/>
                <w:numId w:val="24"/>
              </w:numPr>
              <w:tabs>
                <w:tab w:val="left" w:pos="743"/>
              </w:tabs>
              <w:ind w:hanging="544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7A32D82C" w14:textId="77777777" w:rsidR="0069555B" w:rsidRPr="005F620A" w:rsidRDefault="0069555B" w:rsidP="0069555B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color w:val="auto"/>
                <w:sz w:val="22"/>
                <w:szCs w:val="22"/>
              </w:rPr>
              <w:t>Atlikėjai</w:t>
            </w: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0B9C137D" w14:textId="77777777" w:rsidR="0069555B" w:rsidRPr="005F620A" w:rsidRDefault="0069555B" w:rsidP="0069555B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7DA44D7E" w14:textId="77777777" w:rsidR="0069555B" w:rsidRPr="005F620A" w:rsidRDefault="0069555B" w:rsidP="0069555B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233DC5A0" w14:textId="77777777" w:rsidR="0069555B" w:rsidRPr="005F620A" w:rsidRDefault="0069555B" w:rsidP="0069555B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F620A" w:rsidRPr="005F620A" w14:paraId="414C4723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2A37EA11" w14:textId="2D3DDEC8" w:rsidR="0069555B" w:rsidRPr="005F620A" w:rsidRDefault="0069555B" w:rsidP="005F620A">
            <w:pPr>
              <w:pStyle w:val="ListParagraph"/>
              <w:numPr>
                <w:ilvl w:val="0"/>
                <w:numId w:val="24"/>
              </w:numPr>
              <w:tabs>
                <w:tab w:val="left" w:pos="743"/>
              </w:tabs>
              <w:ind w:hanging="544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3E1B5C7A" w14:textId="77777777" w:rsidR="0069555B" w:rsidRPr="005F620A" w:rsidRDefault="0069555B" w:rsidP="0069555B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color w:val="auto"/>
                <w:sz w:val="22"/>
                <w:szCs w:val="22"/>
              </w:rPr>
              <w:t>Gamintojai</w:t>
            </w: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3AB7870B" w14:textId="77777777" w:rsidR="0069555B" w:rsidRPr="005F620A" w:rsidRDefault="0069555B" w:rsidP="0069555B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2DC478DB" w14:textId="77777777" w:rsidR="0069555B" w:rsidRPr="005F620A" w:rsidRDefault="0069555B" w:rsidP="0069555B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655D2473" w14:textId="77777777" w:rsidR="0069555B" w:rsidRPr="005F620A" w:rsidRDefault="0069555B" w:rsidP="0069555B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5F620A" w:rsidRPr="005F620A" w14:paraId="63193588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2651F11E" w14:textId="77777777" w:rsidR="0069555B" w:rsidRPr="005F620A" w:rsidRDefault="0069555B" w:rsidP="0069555B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309BD8DA" w14:textId="77777777" w:rsidR="0069555B" w:rsidRPr="005F620A" w:rsidRDefault="0069555B" w:rsidP="0069555B">
            <w:pP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Iš viso:</w:t>
            </w: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65DAEB93" w14:textId="77777777" w:rsidR="0069555B" w:rsidRPr="005F620A" w:rsidRDefault="0069555B" w:rsidP="0069555B">
            <w:pPr>
              <w:jc w:val="righ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1A8C5214" w14:textId="77777777" w:rsidR="0069555B" w:rsidRPr="005F620A" w:rsidRDefault="0069555B" w:rsidP="0069555B">
            <w:pPr>
              <w:jc w:val="righ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14357D6B" w14:textId="77777777" w:rsidR="0069555B" w:rsidRPr="005F620A" w:rsidRDefault="0069555B" w:rsidP="0069555B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B5E0D" w:rsidRPr="005F620A" w14:paraId="2A71941A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5DDADBCC" w14:textId="77777777" w:rsidR="007B5E0D" w:rsidRPr="005F620A" w:rsidRDefault="007B5E0D" w:rsidP="0069555B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302F1866" w14:textId="77777777" w:rsidR="007B5E0D" w:rsidRPr="005F620A" w:rsidRDefault="007B5E0D" w:rsidP="0069555B">
            <w:pP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19C7BB20" w14:textId="77777777" w:rsidR="007B5E0D" w:rsidRPr="005F620A" w:rsidRDefault="007B5E0D" w:rsidP="0069555B">
            <w:pPr>
              <w:jc w:val="righ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1E628BB3" w14:textId="77777777" w:rsidR="007B5E0D" w:rsidRPr="005F620A" w:rsidRDefault="007B5E0D" w:rsidP="0069555B">
            <w:pPr>
              <w:jc w:val="righ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45961A09" w14:textId="77777777" w:rsidR="007B5E0D" w:rsidRPr="005F620A" w:rsidRDefault="007B5E0D" w:rsidP="0069555B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B5E0D" w:rsidRPr="005F620A" w14:paraId="1B3884FF" w14:textId="77777777" w:rsidTr="007B5E0D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noWrap/>
            <w:vAlign w:val="bottom"/>
          </w:tcPr>
          <w:p w14:paraId="624B7233" w14:textId="22583D0B" w:rsidR="007B5E0D" w:rsidRPr="007B5E0D" w:rsidRDefault="007B5E0D" w:rsidP="007B5E0D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7B5E0D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noWrap/>
            <w:vAlign w:val="bottom"/>
          </w:tcPr>
          <w:p w14:paraId="0368F6AF" w14:textId="12D092D5" w:rsidR="007B5E0D" w:rsidRPr="005F620A" w:rsidRDefault="007B5E0D" w:rsidP="0069555B">
            <w:pP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Platformos (Eur.)</w:t>
            </w: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noWrap/>
            <w:vAlign w:val="bottom"/>
          </w:tcPr>
          <w:p w14:paraId="6CCC371E" w14:textId="77777777" w:rsidR="007B5E0D" w:rsidRPr="005F620A" w:rsidRDefault="007B5E0D" w:rsidP="0069555B">
            <w:pPr>
              <w:jc w:val="righ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noWrap/>
            <w:vAlign w:val="bottom"/>
          </w:tcPr>
          <w:p w14:paraId="716B65CB" w14:textId="77777777" w:rsidR="007B5E0D" w:rsidRPr="005F620A" w:rsidRDefault="007B5E0D" w:rsidP="0069555B">
            <w:pPr>
              <w:jc w:val="righ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noWrap/>
            <w:vAlign w:val="bottom"/>
          </w:tcPr>
          <w:p w14:paraId="402D0C2A" w14:textId="77777777" w:rsidR="007B5E0D" w:rsidRPr="005F620A" w:rsidRDefault="007B5E0D" w:rsidP="0069555B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B5E0D" w:rsidRPr="005F620A" w14:paraId="610FA5C7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3358BB30" w14:textId="4DC0DBAE" w:rsidR="007B5E0D" w:rsidRPr="0010702A" w:rsidRDefault="0010702A" w:rsidP="0010702A">
            <w:pPr>
              <w:pStyle w:val="ListParagraph"/>
              <w:ind w:hanging="720"/>
              <w:jc w:val="center"/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  <w:lang w:val="en-US"/>
              </w:rPr>
              <w:t>6.1</w:t>
            </w: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6E11FC26" w14:textId="77777777" w:rsidR="007B5E0D" w:rsidRPr="005F620A" w:rsidRDefault="007B5E0D" w:rsidP="007B5E0D">
            <w:pP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4303243B" w14:textId="77777777" w:rsidR="007B5E0D" w:rsidRPr="005F620A" w:rsidRDefault="007B5E0D" w:rsidP="007B5E0D">
            <w:pPr>
              <w:jc w:val="righ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6A91D0F6" w14:textId="77777777" w:rsidR="007B5E0D" w:rsidRPr="005F620A" w:rsidRDefault="007B5E0D" w:rsidP="007B5E0D">
            <w:pPr>
              <w:jc w:val="righ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770A4BEC" w14:textId="77777777" w:rsidR="007B5E0D" w:rsidRPr="005F620A" w:rsidRDefault="007B5E0D" w:rsidP="007B5E0D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B5E0D" w:rsidRPr="005F620A" w14:paraId="745F1F72" w14:textId="77777777" w:rsidTr="00FE489C">
        <w:trPr>
          <w:trHeight w:val="300"/>
        </w:trPr>
        <w:tc>
          <w:tcPr>
            <w:tcW w:w="9923" w:type="dxa"/>
            <w:gridSpan w:val="9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24D75831" w14:textId="77777777" w:rsidR="007B5E0D" w:rsidRPr="005F620A" w:rsidRDefault="007B5E0D" w:rsidP="007B5E0D">
            <w:pPr>
              <w:rPr>
                <w:color w:val="auto"/>
                <w:sz w:val="20"/>
                <w:szCs w:val="20"/>
              </w:rPr>
            </w:pPr>
          </w:p>
        </w:tc>
      </w:tr>
      <w:tr w:rsidR="007B5E0D" w:rsidRPr="005F620A" w14:paraId="0C325E01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noWrap/>
            <w:vAlign w:val="bottom"/>
            <w:hideMark/>
          </w:tcPr>
          <w:p w14:paraId="00465BD8" w14:textId="5C0AB896" w:rsidR="007B5E0D" w:rsidRPr="005F620A" w:rsidRDefault="007B5E0D" w:rsidP="007B5E0D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    7</w:t>
            </w:r>
          </w:p>
        </w:tc>
        <w:tc>
          <w:tcPr>
            <w:tcW w:w="8930" w:type="dxa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noWrap/>
            <w:vAlign w:val="bottom"/>
            <w:hideMark/>
          </w:tcPr>
          <w:p w14:paraId="7FEEEE21" w14:textId="5E9E25F1" w:rsidR="007B5E0D" w:rsidRPr="005F620A" w:rsidRDefault="007B5E0D" w:rsidP="007B5E0D">
            <w:pPr>
              <w:rPr>
                <w:color w:val="auto"/>
                <w:sz w:val="20"/>
                <w:szCs w:val="20"/>
              </w:rPr>
            </w:pPr>
            <w:r w:rsidRPr="005F620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Naujai registruoti įrašai (vnt.)</w:t>
            </w:r>
          </w:p>
        </w:tc>
      </w:tr>
      <w:tr w:rsidR="007B5E0D" w:rsidRPr="005F620A" w14:paraId="22AD2F5E" w14:textId="77777777" w:rsidTr="007B5E0D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034D0324" w14:textId="77777777" w:rsidR="007B5E0D" w:rsidRPr="005F620A" w:rsidRDefault="007B5E0D" w:rsidP="007B5E0D">
            <w:pPr>
              <w:pStyle w:val="ListParagraph"/>
              <w:numPr>
                <w:ilvl w:val="0"/>
                <w:numId w:val="25"/>
              </w:numPr>
              <w:ind w:hanging="544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3C7E2716" w14:textId="77777777" w:rsidR="007B5E0D" w:rsidRPr="005F620A" w:rsidRDefault="007B5E0D" w:rsidP="007B5E0D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color w:val="auto"/>
                <w:sz w:val="22"/>
                <w:szCs w:val="22"/>
              </w:rPr>
              <w:t>AGATA</w:t>
            </w: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4EAE5AE0" w14:textId="77777777" w:rsidR="007B5E0D" w:rsidRPr="005F620A" w:rsidRDefault="007B5E0D" w:rsidP="007B5E0D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11E112BA" w14:textId="77777777" w:rsidR="007B5E0D" w:rsidRPr="005F620A" w:rsidRDefault="007B5E0D" w:rsidP="007B5E0D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02982AC3" w14:textId="77777777" w:rsidR="007B5E0D" w:rsidRPr="005F620A" w:rsidRDefault="007B5E0D" w:rsidP="007B5E0D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B5E0D" w:rsidRPr="005F620A" w14:paraId="0E78269A" w14:textId="77777777" w:rsidTr="007B5E0D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68FEE94A" w14:textId="77777777" w:rsidR="007B5E0D" w:rsidRPr="005F620A" w:rsidRDefault="007B5E0D" w:rsidP="007B5E0D">
            <w:pPr>
              <w:pStyle w:val="ListParagraph"/>
              <w:numPr>
                <w:ilvl w:val="0"/>
                <w:numId w:val="25"/>
              </w:numPr>
              <w:ind w:hanging="544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164898F2" w14:textId="77777777" w:rsidR="007B5E0D" w:rsidRPr="005F620A" w:rsidRDefault="007B5E0D" w:rsidP="007B5E0D">
            <w:pPr>
              <w:rPr>
                <w:rFonts w:ascii="Calibri" w:hAnsi="Calibri"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color w:val="auto"/>
                <w:sz w:val="22"/>
                <w:szCs w:val="22"/>
              </w:rPr>
              <w:t>Pakartot</w:t>
            </w: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7A204651" w14:textId="77777777" w:rsidR="007B5E0D" w:rsidRPr="005F620A" w:rsidRDefault="007B5E0D" w:rsidP="007B5E0D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4336796D" w14:textId="77777777" w:rsidR="007B5E0D" w:rsidRPr="005F620A" w:rsidRDefault="007B5E0D" w:rsidP="007B5E0D">
            <w:pPr>
              <w:jc w:val="righ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1BDD28EF" w14:textId="77777777" w:rsidR="007B5E0D" w:rsidRPr="005F620A" w:rsidRDefault="007B5E0D" w:rsidP="007B5E0D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B5E0D" w:rsidRPr="005F620A" w14:paraId="20FF41FB" w14:textId="77777777" w:rsidTr="00AD1CFF">
        <w:trPr>
          <w:trHeight w:val="300"/>
        </w:trPr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326DAA41" w14:textId="77777777" w:rsidR="007B5E0D" w:rsidRPr="005F620A" w:rsidRDefault="007B5E0D" w:rsidP="007B5E0D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34293DF4" w14:textId="77777777" w:rsidR="007B5E0D" w:rsidRPr="005F620A" w:rsidRDefault="007B5E0D" w:rsidP="007B5E0D">
            <w:pPr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  <w:r w:rsidRPr="005F620A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Iš viso:</w:t>
            </w:r>
          </w:p>
        </w:tc>
        <w:tc>
          <w:tcPr>
            <w:tcW w:w="1843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2D3A9847" w14:textId="77777777" w:rsidR="007B5E0D" w:rsidRPr="005F620A" w:rsidRDefault="007B5E0D" w:rsidP="007B5E0D">
            <w:pPr>
              <w:jc w:val="righ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3BF09F14" w14:textId="77777777" w:rsidR="007B5E0D" w:rsidRPr="005F620A" w:rsidRDefault="007B5E0D" w:rsidP="007B5E0D">
            <w:pPr>
              <w:jc w:val="right"/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</w:tcPr>
          <w:p w14:paraId="1913A074" w14:textId="77777777" w:rsidR="007B5E0D" w:rsidRPr="005F620A" w:rsidRDefault="007B5E0D" w:rsidP="007B5E0D">
            <w:pPr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14:paraId="4BC9052E" w14:textId="77777777" w:rsidR="00D02EEE" w:rsidRPr="005F620A" w:rsidRDefault="00D02EEE" w:rsidP="00941607">
      <w:pPr>
        <w:rPr>
          <w:rFonts w:asciiTheme="minorHAnsi" w:hAnsiTheme="minorHAnsi"/>
          <w:color w:val="auto"/>
          <w:sz w:val="22"/>
          <w:szCs w:val="22"/>
        </w:rPr>
      </w:pPr>
    </w:p>
    <w:p w14:paraId="79D899E3" w14:textId="77777777" w:rsidR="00D02EEE" w:rsidRPr="00AA6F1E" w:rsidRDefault="00D02EEE" w:rsidP="00941607">
      <w:pPr>
        <w:rPr>
          <w:rFonts w:asciiTheme="minorHAnsi" w:hAnsiTheme="minorHAnsi"/>
          <w:sz w:val="22"/>
          <w:szCs w:val="22"/>
        </w:rPr>
      </w:pPr>
    </w:p>
    <w:p w14:paraId="01E8C63B" w14:textId="60F0B21F" w:rsidR="00517C64" w:rsidRPr="005F620A" w:rsidRDefault="004808C0" w:rsidP="00ED4FA6">
      <w:pPr>
        <w:pStyle w:val="ListParagraph"/>
        <w:numPr>
          <w:ilvl w:val="0"/>
          <w:numId w:val="4"/>
        </w:numPr>
        <w:spacing w:after="200"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5F620A">
        <w:rPr>
          <w:rFonts w:asciiTheme="minorHAnsi" w:hAnsiTheme="minorHAnsi"/>
          <w:sz w:val="22"/>
          <w:szCs w:val="22"/>
        </w:rPr>
        <w:t>AGATA admi</w:t>
      </w:r>
      <w:r w:rsidR="00AA38E3" w:rsidRPr="005F620A">
        <w:rPr>
          <w:rFonts w:asciiTheme="minorHAnsi" w:hAnsiTheme="minorHAnsi"/>
          <w:sz w:val="22"/>
          <w:szCs w:val="22"/>
        </w:rPr>
        <w:t>nistracijos veiklos efektyvumas</w:t>
      </w:r>
      <w:r w:rsidR="00805D44" w:rsidRPr="005F620A">
        <w:rPr>
          <w:rFonts w:asciiTheme="minorHAnsi" w:hAnsiTheme="minorHAnsi"/>
          <w:sz w:val="22"/>
          <w:szCs w:val="22"/>
        </w:rPr>
        <w:t xml:space="preserve"> </w:t>
      </w:r>
      <w:r w:rsidR="00517C64" w:rsidRPr="005F620A">
        <w:rPr>
          <w:rFonts w:asciiTheme="minorHAnsi" w:hAnsiTheme="minorHAnsi"/>
          <w:sz w:val="22"/>
          <w:szCs w:val="22"/>
        </w:rPr>
        <w:t>įvertinimas</w:t>
      </w:r>
      <w:r w:rsidR="00873616" w:rsidRPr="005F620A">
        <w:rPr>
          <w:rFonts w:asciiTheme="minorHAnsi" w:hAnsiTheme="minorHAnsi"/>
          <w:sz w:val="22"/>
          <w:szCs w:val="22"/>
        </w:rPr>
        <w:t xml:space="preserve"> </w:t>
      </w:r>
      <w:r w:rsidR="00363D7D" w:rsidRPr="005F620A">
        <w:rPr>
          <w:rFonts w:asciiTheme="minorHAnsi" w:hAnsiTheme="minorHAnsi"/>
          <w:sz w:val="22"/>
          <w:szCs w:val="22"/>
        </w:rPr>
        <w:t>pagal kiekvien</w:t>
      </w:r>
      <w:r w:rsidR="00ED4FA6" w:rsidRPr="005F620A">
        <w:rPr>
          <w:rFonts w:asciiTheme="minorHAnsi" w:hAnsiTheme="minorHAnsi"/>
          <w:sz w:val="22"/>
          <w:szCs w:val="22"/>
        </w:rPr>
        <w:t>am</w:t>
      </w:r>
      <w:r w:rsidR="00363D7D" w:rsidRPr="005F620A">
        <w:rPr>
          <w:rFonts w:asciiTheme="minorHAnsi" w:hAnsiTheme="minorHAnsi"/>
          <w:sz w:val="22"/>
          <w:szCs w:val="22"/>
        </w:rPr>
        <w:t xml:space="preserve"> rodikli</w:t>
      </w:r>
      <w:r w:rsidR="00ED4FA6" w:rsidRPr="005F620A">
        <w:rPr>
          <w:rFonts w:asciiTheme="minorHAnsi" w:hAnsiTheme="minorHAnsi"/>
          <w:sz w:val="22"/>
          <w:szCs w:val="22"/>
        </w:rPr>
        <w:t>ui</w:t>
      </w:r>
      <w:r w:rsidR="00AA38E3" w:rsidRPr="005F620A">
        <w:rPr>
          <w:rFonts w:asciiTheme="minorHAnsi" w:hAnsiTheme="minorHAnsi"/>
          <w:sz w:val="22"/>
          <w:szCs w:val="22"/>
        </w:rPr>
        <w:t xml:space="preserve"> </w:t>
      </w:r>
      <w:r w:rsidR="00ED4FA6" w:rsidRPr="005F620A">
        <w:rPr>
          <w:rFonts w:asciiTheme="minorHAnsi" w:hAnsiTheme="minorHAnsi"/>
          <w:sz w:val="22"/>
          <w:szCs w:val="22"/>
        </w:rPr>
        <w:t xml:space="preserve">priskiriamą </w:t>
      </w:r>
      <w:r w:rsidR="00363D7D" w:rsidRPr="005F620A">
        <w:rPr>
          <w:rFonts w:asciiTheme="minorHAnsi" w:hAnsiTheme="minorHAnsi"/>
          <w:sz w:val="22"/>
          <w:szCs w:val="22"/>
        </w:rPr>
        <w:t>svor</w:t>
      </w:r>
      <w:r w:rsidR="00ED4FA6" w:rsidRPr="005F620A">
        <w:rPr>
          <w:rFonts w:asciiTheme="minorHAnsi" w:hAnsiTheme="minorHAnsi"/>
          <w:sz w:val="22"/>
          <w:szCs w:val="22"/>
        </w:rPr>
        <w:t>io</w:t>
      </w:r>
      <w:r w:rsidR="00AA38E3" w:rsidRPr="005F620A">
        <w:rPr>
          <w:rFonts w:asciiTheme="minorHAnsi" w:hAnsiTheme="minorHAnsi"/>
          <w:sz w:val="22"/>
          <w:szCs w:val="22"/>
        </w:rPr>
        <w:t xml:space="preserve"> </w:t>
      </w:r>
      <w:r w:rsidR="00ED4FA6" w:rsidRPr="005F620A">
        <w:rPr>
          <w:rFonts w:asciiTheme="minorHAnsi" w:hAnsiTheme="minorHAnsi"/>
          <w:sz w:val="22"/>
          <w:szCs w:val="22"/>
        </w:rPr>
        <w:t>kriterijų</w:t>
      </w:r>
      <w:r w:rsidR="005260FA">
        <w:rPr>
          <w:rFonts w:asciiTheme="minorHAnsi" w:hAnsiTheme="minorHAnsi"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margin" w:tblpXSpec="center" w:tblpY="140"/>
        <w:tblW w:w="5670" w:type="dxa"/>
        <w:tblLook w:val="04A0" w:firstRow="1" w:lastRow="0" w:firstColumn="1" w:lastColumn="0" w:noHBand="0" w:noVBand="1"/>
      </w:tblPr>
      <w:tblGrid>
        <w:gridCol w:w="2871"/>
        <w:gridCol w:w="1360"/>
        <w:gridCol w:w="1439"/>
      </w:tblGrid>
      <w:tr w:rsidR="00ED4FA6" w:rsidRPr="00DB6B4A" w14:paraId="1BD9E30A" w14:textId="77777777" w:rsidTr="008F2775">
        <w:trPr>
          <w:trHeight w:val="300"/>
        </w:trPr>
        <w:tc>
          <w:tcPr>
            <w:tcW w:w="28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  <w:noWrap/>
            <w:hideMark/>
          </w:tcPr>
          <w:p w14:paraId="3470D102" w14:textId="77777777" w:rsidR="00ED4FA6" w:rsidRPr="005F620A" w:rsidRDefault="00ED4FA6" w:rsidP="008F2775">
            <w:pPr>
              <w:spacing w:line="360" w:lineRule="auto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5F620A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Rodikliai</w:t>
            </w:r>
          </w:p>
        </w:tc>
        <w:tc>
          <w:tcPr>
            <w:tcW w:w="13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 w:themeFill="accent1" w:themeFillTint="33"/>
          </w:tcPr>
          <w:p w14:paraId="670EF691" w14:textId="77777777" w:rsidR="00ED4FA6" w:rsidRPr="005F620A" w:rsidRDefault="00ED4FA6" w:rsidP="008F277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5F620A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Svoris</w:t>
            </w:r>
          </w:p>
        </w:tc>
        <w:tc>
          <w:tcPr>
            <w:tcW w:w="143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shd w:val="clear" w:color="auto" w:fill="DBE5F1" w:themeFill="accent1" w:themeFillTint="33"/>
          </w:tcPr>
          <w:p w14:paraId="44160566" w14:textId="77777777" w:rsidR="00ED4FA6" w:rsidRPr="005F620A" w:rsidRDefault="00ED4FA6" w:rsidP="008F2775">
            <w:pPr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r w:rsidRPr="005F620A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>Rezultatas*</w:t>
            </w:r>
          </w:p>
        </w:tc>
      </w:tr>
      <w:tr w:rsidR="00ED4FA6" w:rsidRPr="00DB6B4A" w14:paraId="222845A2" w14:textId="77777777" w:rsidTr="005F620A">
        <w:trPr>
          <w:trHeight w:val="338"/>
        </w:trPr>
        <w:tc>
          <w:tcPr>
            <w:tcW w:w="28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10E7A6F7" w14:textId="77777777" w:rsidR="00ED4FA6" w:rsidRPr="005F620A" w:rsidRDefault="00ED4FA6" w:rsidP="00ED4FA6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620A">
              <w:rPr>
                <w:rFonts w:asciiTheme="minorHAnsi" w:hAnsiTheme="minorHAnsi"/>
                <w:color w:val="auto"/>
                <w:sz w:val="22"/>
                <w:szCs w:val="22"/>
              </w:rPr>
              <w:t>Sąskaitos</w:t>
            </w:r>
          </w:p>
        </w:tc>
        <w:tc>
          <w:tcPr>
            <w:tcW w:w="13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1FD0B47" w14:textId="77777777" w:rsidR="00ED4FA6" w:rsidRPr="005F620A" w:rsidRDefault="00ED4FA6" w:rsidP="002A6B31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620A">
              <w:rPr>
                <w:rFonts w:asciiTheme="minorHAnsi" w:hAnsiTheme="minorHAnsi"/>
                <w:color w:val="auto"/>
                <w:sz w:val="22"/>
                <w:szCs w:val="22"/>
              </w:rPr>
              <w:t>2,5</w:t>
            </w:r>
          </w:p>
        </w:tc>
        <w:tc>
          <w:tcPr>
            <w:tcW w:w="143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3A66974" w14:textId="77777777" w:rsidR="00ED4FA6" w:rsidRPr="005F620A" w:rsidRDefault="00ED4FA6" w:rsidP="00ED4FA6">
            <w:pPr>
              <w:jc w:val="righ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ED4FA6" w:rsidRPr="00DB6B4A" w14:paraId="73DD6701" w14:textId="77777777" w:rsidTr="005F620A">
        <w:trPr>
          <w:trHeight w:val="300"/>
        </w:trPr>
        <w:tc>
          <w:tcPr>
            <w:tcW w:w="28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7E041E0E" w14:textId="77777777" w:rsidR="00ED4FA6" w:rsidRPr="005F620A" w:rsidRDefault="00ED4FA6" w:rsidP="00ED4FA6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620A">
              <w:rPr>
                <w:rFonts w:asciiTheme="minorHAnsi" w:hAnsiTheme="minorHAnsi"/>
                <w:color w:val="auto"/>
                <w:sz w:val="22"/>
                <w:szCs w:val="22"/>
              </w:rPr>
              <w:t>Įplaukos</w:t>
            </w:r>
          </w:p>
        </w:tc>
        <w:tc>
          <w:tcPr>
            <w:tcW w:w="13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F0206DA" w14:textId="77777777" w:rsidR="00ED4FA6" w:rsidRPr="005F620A" w:rsidRDefault="00ED4FA6" w:rsidP="002A6B31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620A">
              <w:rPr>
                <w:rFonts w:asciiTheme="minorHAnsi" w:hAnsiTheme="minorHAnsi"/>
                <w:color w:val="auto"/>
                <w:sz w:val="22"/>
                <w:szCs w:val="22"/>
              </w:rPr>
              <w:t>2,0</w:t>
            </w:r>
          </w:p>
        </w:tc>
        <w:tc>
          <w:tcPr>
            <w:tcW w:w="143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BCDDE7F" w14:textId="77777777" w:rsidR="00ED4FA6" w:rsidRPr="005F620A" w:rsidRDefault="00ED4FA6" w:rsidP="00ED4FA6">
            <w:pPr>
              <w:jc w:val="righ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ED4FA6" w:rsidRPr="00DB6B4A" w14:paraId="3E409139" w14:textId="77777777" w:rsidTr="005F620A">
        <w:trPr>
          <w:trHeight w:val="300"/>
        </w:trPr>
        <w:tc>
          <w:tcPr>
            <w:tcW w:w="28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0FC58C66" w14:textId="77777777" w:rsidR="00ED4FA6" w:rsidRPr="005F620A" w:rsidRDefault="00ED4FA6" w:rsidP="00ED4FA6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620A">
              <w:rPr>
                <w:rFonts w:asciiTheme="minorHAnsi" w:hAnsiTheme="minorHAnsi"/>
                <w:color w:val="auto"/>
                <w:sz w:val="22"/>
                <w:szCs w:val="22"/>
              </w:rPr>
              <w:t>Naujos licencijos</w:t>
            </w:r>
          </w:p>
        </w:tc>
        <w:tc>
          <w:tcPr>
            <w:tcW w:w="13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8A7E26C" w14:textId="77777777" w:rsidR="00ED4FA6" w:rsidRPr="005F620A" w:rsidRDefault="00ED4FA6" w:rsidP="002A6B31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620A">
              <w:rPr>
                <w:rFonts w:asciiTheme="minorHAnsi" w:hAnsiTheme="minorHAnsi"/>
                <w:color w:val="auto"/>
                <w:sz w:val="22"/>
                <w:szCs w:val="22"/>
              </w:rPr>
              <w:t>1,0</w:t>
            </w:r>
          </w:p>
        </w:tc>
        <w:tc>
          <w:tcPr>
            <w:tcW w:w="143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BA61A02" w14:textId="77777777" w:rsidR="00ED4FA6" w:rsidRPr="005F620A" w:rsidRDefault="00ED4FA6" w:rsidP="00ED4FA6">
            <w:pPr>
              <w:jc w:val="righ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ED4FA6" w:rsidRPr="00DB6B4A" w14:paraId="5980C1EA" w14:textId="77777777" w:rsidTr="005F620A">
        <w:trPr>
          <w:trHeight w:val="300"/>
        </w:trPr>
        <w:tc>
          <w:tcPr>
            <w:tcW w:w="28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4E101105" w14:textId="77777777" w:rsidR="00ED4FA6" w:rsidRPr="005F620A" w:rsidRDefault="00ED4FA6" w:rsidP="00ED4FA6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620A">
              <w:rPr>
                <w:rFonts w:asciiTheme="minorHAnsi" w:hAnsiTheme="minorHAnsi"/>
                <w:color w:val="auto"/>
                <w:sz w:val="22"/>
                <w:szCs w:val="22"/>
              </w:rPr>
              <w:t>Išmokėta</w:t>
            </w:r>
          </w:p>
        </w:tc>
        <w:tc>
          <w:tcPr>
            <w:tcW w:w="13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969DA6F" w14:textId="77777777" w:rsidR="00ED4FA6" w:rsidRPr="005F620A" w:rsidRDefault="00ED4FA6" w:rsidP="002A6B31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620A">
              <w:rPr>
                <w:rFonts w:asciiTheme="minorHAnsi" w:hAnsiTheme="minorHAnsi"/>
                <w:color w:val="auto"/>
                <w:sz w:val="22"/>
                <w:szCs w:val="22"/>
              </w:rPr>
              <w:t>2,5</w:t>
            </w:r>
          </w:p>
        </w:tc>
        <w:tc>
          <w:tcPr>
            <w:tcW w:w="143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EDCA90" w14:textId="77777777" w:rsidR="00ED4FA6" w:rsidRPr="005F620A" w:rsidRDefault="00ED4FA6" w:rsidP="00ED4FA6">
            <w:pPr>
              <w:jc w:val="righ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ED4FA6" w:rsidRPr="00DB6B4A" w14:paraId="5B3E1794" w14:textId="77777777" w:rsidTr="005F620A">
        <w:trPr>
          <w:trHeight w:val="300"/>
        </w:trPr>
        <w:tc>
          <w:tcPr>
            <w:tcW w:w="28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3B9C126A" w14:textId="77777777" w:rsidR="00ED4FA6" w:rsidRPr="005F620A" w:rsidRDefault="00ED4FA6" w:rsidP="00ED4FA6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620A">
              <w:rPr>
                <w:rFonts w:asciiTheme="minorHAnsi" w:hAnsiTheme="minorHAnsi"/>
                <w:color w:val="auto"/>
                <w:sz w:val="22"/>
                <w:szCs w:val="22"/>
              </w:rPr>
              <w:t>Nauji nariai</w:t>
            </w:r>
          </w:p>
        </w:tc>
        <w:tc>
          <w:tcPr>
            <w:tcW w:w="13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D7B2F44" w14:textId="04C7DB28" w:rsidR="00ED4FA6" w:rsidRPr="005F620A" w:rsidRDefault="007B5E0D" w:rsidP="002A6B31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43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9D13DD7" w14:textId="77777777" w:rsidR="00ED4FA6" w:rsidRPr="005F620A" w:rsidRDefault="00ED4FA6" w:rsidP="00ED4FA6">
            <w:pPr>
              <w:jc w:val="righ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7B5E0D" w:rsidRPr="00DB6B4A" w14:paraId="7A8165F4" w14:textId="77777777" w:rsidTr="005F620A">
        <w:trPr>
          <w:trHeight w:val="300"/>
        </w:trPr>
        <w:tc>
          <w:tcPr>
            <w:tcW w:w="28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</w:tcPr>
          <w:p w14:paraId="4DA79461" w14:textId="0787B183" w:rsidR="007B5E0D" w:rsidRPr="005F620A" w:rsidRDefault="007B5E0D" w:rsidP="00ED4FA6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Platformos</w:t>
            </w:r>
          </w:p>
        </w:tc>
        <w:tc>
          <w:tcPr>
            <w:tcW w:w="13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0F42DAC" w14:textId="19EBB3C9" w:rsidR="007B5E0D" w:rsidRPr="005F620A" w:rsidRDefault="007B5E0D" w:rsidP="002A6B31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43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288F08F" w14:textId="77777777" w:rsidR="007B5E0D" w:rsidRPr="005F620A" w:rsidRDefault="007B5E0D" w:rsidP="00ED4FA6">
            <w:pPr>
              <w:jc w:val="righ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ED4FA6" w:rsidRPr="00DB6B4A" w14:paraId="768F95F8" w14:textId="77777777" w:rsidTr="005F620A">
        <w:trPr>
          <w:trHeight w:val="300"/>
        </w:trPr>
        <w:tc>
          <w:tcPr>
            <w:tcW w:w="28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  <w:hideMark/>
          </w:tcPr>
          <w:p w14:paraId="781B64A0" w14:textId="77777777" w:rsidR="00ED4FA6" w:rsidRPr="005F620A" w:rsidRDefault="00ED4FA6" w:rsidP="00ED4FA6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620A">
              <w:rPr>
                <w:rFonts w:asciiTheme="minorHAnsi" w:hAnsiTheme="minorHAnsi"/>
                <w:color w:val="auto"/>
                <w:sz w:val="22"/>
                <w:szCs w:val="22"/>
              </w:rPr>
              <w:t>Naujai registruoti įrašai</w:t>
            </w:r>
          </w:p>
        </w:tc>
        <w:tc>
          <w:tcPr>
            <w:tcW w:w="13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DF0427D" w14:textId="77777777" w:rsidR="00ED4FA6" w:rsidRPr="005F620A" w:rsidRDefault="00ED4FA6" w:rsidP="002A6B31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620A">
              <w:rPr>
                <w:rFonts w:asciiTheme="minorHAnsi" w:hAnsiTheme="minorHAnsi"/>
                <w:color w:val="auto"/>
                <w:sz w:val="22"/>
                <w:szCs w:val="22"/>
              </w:rPr>
              <w:t>1,0</w:t>
            </w:r>
          </w:p>
        </w:tc>
        <w:tc>
          <w:tcPr>
            <w:tcW w:w="143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53392B3" w14:textId="77777777" w:rsidR="00ED4FA6" w:rsidRPr="005F620A" w:rsidRDefault="00ED4FA6" w:rsidP="00ED4FA6">
            <w:pPr>
              <w:jc w:val="righ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ED4FA6" w:rsidRPr="00DB6B4A" w14:paraId="6973E2B6" w14:textId="77777777" w:rsidTr="005F620A">
        <w:trPr>
          <w:trHeight w:val="110"/>
        </w:trPr>
        <w:tc>
          <w:tcPr>
            <w:tcW w:w="28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noWrap/>
          </w:tcPr>
          <w:p w14:paraId="7D794D17" w14:textId="77777777" w:rsidR="00ED4FA6" w:rsidRPr="005F620A" w:rsidRDefault="00ED4FA6" w:rsidP="00ED4FA6">
            <w:pPr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18F7141" w14:textId="77777777" w:rsidR="00ED4FA6" w:rsidRPr="005F620A" w:rsidRDefault="00ED4FA6" w:rsidP="002A6B31">
            <w:p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F620A">
              <w:rPr>
                <w:rFonts w:asciiTheme="minorHAnsi" w:hAnsiTheme="minorHAnsi"/>
                <w:color w:val="auto"/>
                <w:sz w:val="22"/>
                <w:szCs w:val="22"/>
              </w:rPr>
              <w:t>10,0</w:t>
            </w:r>
          </w:p>
        </w:tc>
        <w:tc>
          <w:tcPr>
            <w:tcW w:w="143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6F894DD" w14:textId="77777777" w:rsidR="00ED4FA6" w:rsidRPr="005F620A" w:rsidRDefault="00ED4FA6" w:rsidP="00ED4FA6">
            <w:pPr>
              <w:jc w:val="righ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65ECB085" w14:textId="5A71C4EC" w:rsidR="00873616" w:rsidRPr="005029C3" w:rsidRDefault="00873616" w:rsidP="00873616">
      <w:pPr>
        <w:rPr>
          <w:color w:val="002060"/>
        </w:rPr>
      </w:pPr>
    </w:p>
    <w:p w14:paraId="10EBFD9F" w14:textId="77777777" w:rsidR="00363D7D" w:rsidRDefault="00363D7D" w:rsidP="00ED4FA6">
      <w:pPr>
        <w:tabs>
          <w:tab w:val="left" w:pos="567"/>
        </w:tabs>
        <w:rPr>
          <w:rFonts w:asciiTheme="minorHAnsi" w:hAnsiTheme="minorHAnsi"/>
          <w:i/>
          <w:iCs/>
          <w:color w:val="002060"/>
          <w:sz w:val="22"/>
          <w:szCs w:val="22"/>
        </w:rPr>
      </w:pPr>
    </w:p>
    <w:p w14:paraId="1DCD46B2" w14:textId="77777777" w:rsidR="00ED4FA6" w:rsidRDefault="00ED4FA6" w:rsidP="00ED4FA6">
      <w:pPr>
        <w:tabs>
          <w:tab w:val="left" w:pos="567"/>
        </w:tabs>
        <w:ind w:left="567"/>
        <w:rPr>
          <w:rFonts w:asciiTheme="minorHAnsi" w:hAnsiTheme="minorHAnsi"/>
          <w:b/>
          <w:bCs/>
          <w:i/>
          <w:iCs/>
          <w:color w:val="002060"/>
          <w:sz w:val="22"/>
          <w:szCs w:val="22"/>
        </w:rPr>
      </w:pPr>
    </w:p>
    <w:p w14:paraId="671DE7B0" w14:textId="77777777" w:rsidR="00ED4FA6" w:rsidRDefault="00ED4FA6" w:rsidP="00ED4FA6">
      <w:pPr>
        <w:tabs>
          <w:tab w:val="left" w:pos="567"/>
        </w:tabs>
        <w:ind w:left="567"/>
        <w:rPr>
          <w:rFonts w:asciiTheme="minorHAnsi" w:hAnsiTheme="minorHAnsi"/>
          <w:b/>
          <w:bCs/>
          <w:i/>
          <w:iCs/>
          <w:color w:val="002060"/>
          <w:sz w:val="22"/>
          <w:szCs w:val="22"/>
        </w:rPr>
      </w:pPr>
    </w:p>
    <w:p w14:paraId="014E40A7" w14:textId="77777777" w:rsidR="00ED4FA6" w:rsidRDefault="00ED4FA6" w:rsidP="00ED4FA6">
      <w:pPr>
        <w:tabs>
          <w:tab w:val="left" w:pos="567"/>
        </w:tabs>
        <w:ind w:left="567"/>
        <w:rPr>
          <w:rFonts w:asciiTheme="minorHAnsi" w:hAnsiTheme="minorHAnsi"/>
          <w:b/>
          <w:bCs/>
          <w:i/>
          <w:iCs/>
          <w:color w:val="002060"/>
          <w:sz w:val="22"/>
          <w:szCs w:val="22"/>
        </w:rPr>
      </w:pPr>
    </w:p>
    <w:p w14:paraId="321307DB" w14:textId="77777777" w:rsidR="00ED4FA6" w:rsidRDefault="00ED4FA6" w:rsidP="00ED4FA6">
      <w:pPr>
        <w:tabs>
          <w:tab w:val="left" w:pos="567"/>
        </w:tabs>
        <w:ind w:left="567"/>
        <w:rPr>
          <w:rFonts w:asciiTheme="minorHAnsi" w:hAnsiTheme="minorHAnsi"/>
          <w:b/>
          <w:bCs/>
          <w:i/>
          <w:iCs/>
          <w:color w:val="002060"/>
          <w:sz w:val="22"/>
          <w:szCs w:val="22"/>
        </w:rPr>
      </w:pPr>
    </w:p>
    <w:p w14:paraId="1F213773" w14:textId="77777777" w:rsidR="00ED4FA6" w:rsidRDefault="00ED4FA6" w:rsidP="00ED4FA6">
      <w:pPr>
        <w:tabs>
          <w:tab w:val="left" w:pos="567"/>
        </w:tabs>
        <w:ind w:left="567"/>
        <w:rPr>
          <w:rFonts w:asciiTheme="minorHAnsi" w:hAnsiTheme="minorHAnsi"/>
          <w:b/>
          <w:bCs/>
          <w:i/>
          <w:iCs/>
          <w:color w:val="002060"/>
          <w:sz w:val="22"/>
          <w:szCs w:val="22"/>
        </w:rPr>
      </w:pPr>
    </w:p>
    <w:p w14:paraId="5859026B" w14:textId="77777777" w:rsidR="00ED4FA6" w:rsidRDefault="00ED4FA6" w:rsidP="00ED4FA6">
      <w:pPr>
        <w:tabs>
          <w:tab w:val="left" w:pos="567"/>
        </w:tabs>
        <w:ind w:left="567"/>
        <w:rPr>
          <w:rFonts w:asciiTheme="minorHAnsi" w:hAnsiTheme="minorHAnsi"/>
          <w:b/>
          <w:bCs/>
          <w:i/>
          <w:iCs/>
          <w:color w:val="002060"/>
          <w:sz w:val="22"/>
          <w:szCs w:val="22"/>
        </w:rPr>
      </w:pPr>
    </w:p>
    <w:p w14:paraId="69BE9793" w14:textId="77777777" w:rsidR="00ED4FA6" w:rsidRDefault="00ED4FA6" w:rsidP="00ED4FA6">
      <w:pPr>
        <w:tabs>
          <w:tab w:val="left" w:pos="567"/>
        </w:tabs>
        <w:ind w:left="567"/>
        <w:rPr>
          <w:rFonts w:asciiTheme="minorHAnsi" w:hAnsiTheme="minorHAnsi"/>
          <w:b/>
          <w:bCs/>
          <w:i/>
          <w:iCs/>
          <w:color w:val="002060"/>
          <w:sz w:val="22"/>
          <w:szCs w:val="22"/>
        </w:rPr>
      </w:pPr>
    </w:p>
    <w:p w14:paraId="4FC9DCAF" w14:textId="77777777" w:rsidR="00ED4FA6" w:rsidRDefault="00ED4FA6" w:rsidP="00ED4FA6">
      <w:pPr>
        <w:tabs>
          <w:tab w:val="left" w:pos="567"/>
        </w:tabs>
        <w:ind w:left="567"/>
        <w:rPr>
          <w:rFonts w:asciiTheme="minorHAnsi" w:hAnsiTheme="minorHAnsi"/>
          <w:b/>
          <w:bCs/>
          <w:i/>
          <w:iCs/>
          <w:color w:val="002060"/>
          <w:sz w:val="22"/>
          <w:szCs w:val="22"/>
        </w:rPr>
      </w:pPr>
    </w:p>
    <w:p w14:paraId="0E241033" w14:textId="77777777" w:rsidR="00ED4FA6" w:rsidRDefault="00ED4FA6" w:rsidP="00ED4FA6">
      <w:pPr>
        <w:tabs>
          <w:tab w:val="left" w:pos="567"/>
        </w:tabs>
        <w:ind w:left="567"/>
        <w:rPr>
          <w:rFonts w:asciiTheme="minorHAnsi" w:hAnsiTheme="minorHAnsi"/>
          <w:b/>
          <w:bCs/>
          <w:i/>
          <w:iCs/>
          <w:color w:val="002060"/>
          <w:sz w:val="22"/>
          <w:szCs w:val="22"/>
        </w:rPr>
      </w:pPr>
    </w:p>
    <w:p w14:paraId="3EA65398" w14:textId="77777777" w:rsidR="007B5E0D" w:rsidRDefault="007B5E0D" w:rsidP="007B5E0D">
      <w:pPr>
        <w:ind w:left="709"/>
        <w:jc w:val="both"/>
        <w:rPr>
          <w:rFonts w:asciiTheme="minorHAnsi" w:hAnsiTheme="minorHAnsi"/>
          <w:i/>
          <w:iCs/>
          <w:color w:val="auto"/>
          <w:sz w:val="22"/>
          <w:szCs w:val="22"/>
        </w:rPr>
      </w:pPr>
    </w:p>
    <w:p w14:paraId="0C10E995" w14:textId="025CD6BA" w:rsidR="00363D7D" w:rsidRPr="008F2775" w:rsidRDefault="00363D7D" w:rsidP="007B5E0D">
      <w:pPr>
        <w:ind w:left="709"/>
        <w:jc w:val="both"/>
        <w:rPr>
          <w:rFonts w:asciiTheme="minorHAnsi" w:hAnsiTheme="minorHAnsi"/>
          <w:color w:val="auto"/>
          <w:sz w:val="22"/>
          <w:szCs w:val="22"/>
        </w:rPr>
      </w:pPr>
      <w:r w:rsidRPr="008F2775">
        <w:rPr>
          <w:rFonts w:asciiTheme="minorHAnsi" w:hAnsiTheme="minorHAnsi"/>
          <w:i/>
          <w:iCs/>
          <w:color w:val="auto"/>
          <w:sz w:val="22"/>
          <w:szCs w:val="22"/>
        </w:rPr>
        <w:t>*</w:t>
      </w:r>
      <w:r w:rsidR="00CB4283" w:rsidRPr="008F2775">
        <w:rPr>
          <w:rFonts w:asciiTheme="minorHAnsi" w:hAnsiTheme="minorHAnsi"/>
          <w:color w:val="auto"/>
          <w:sz w:val="22"/>
          <w:szCs w:val="22"/>
        </w:rPr>
        <w:t>Pasiekus</w:t>
      </w:r>
      <w:r w:rsidRPr="008F2775">
        <w:rPr>
          <w:rFonts w:asciiTheme="minorHAnsi" w:hAnsiTheme="minorHAnsi"/>
          <w:color w:val="auto"/>
          <w:sz w:val="22"/>
          <w:szCs w:val="22"/>
        </w:rPr>
        <w:t xml:space="preserve"> nu</w:t>
      </w:r>
      <w:r w:rsidR="00AA38E3" w:rsidRPr="008F2775">
        <w:rPr>
          <w:rFonts w:asciiTheme="minorHAnsi" w:hAnsiTheme="minorHAnsi"/>
          <w:color w:val="auto"/>
          <w:sz w:val="22"/>
          <w:szCs w:val="22"/>
        </w:rPr>
        <w:t>statytą</w:t>
      </w:r>
      <w:r w:rsidR="00C94DC0" w:rsidRPr="008F2775">
        <w:rPr>
          <w:rFonts w:asciiTheme="minorHAnsi" w:hAnsiTheme="minorHAnsi"/>
          <w:color w:val="auto"/>
          <w:sz w:val="22"/>
          <w:szCs w:val="22"/>
        </w:rPr>
        <w:t xml:space="preserve"> planą rodikliui</w:t>
      </w:r>
      <w:r w:rsidRPr="008F277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8E5BC4">
        <w:rPr>
          <w:rFonts w:asciiTheme="minorHAnsi" w:hAnsiTheme="minorHAnsi"/>
          <w:color w:val="auto"/>
          <w:sz w:val="22"/>
          <w:szCs w:val="22"/>
        </w:rPr>
        <w:t xml:space="preserve">yra </w:t>
      </w:r>
      <w:r w:rsidR="00C94DC0" w:rsidRPr="008F2775">
        <w:rPr>
          <w:rFonts w:asciiTheme="minorHAnsi" w:hAnsiTheme="minorHAnsi"/>
          <w:color w:val="auto"/>
          <w:sz w:val="22"/>
          <w:szCs w:val="22"/>
        </w:rPr>
        <w:t xml:space="preserve">priskiriamas </w:t>
      </w:r>
      <w:r w:rsidR="008F2775">
        <w:rPr>
          <w:rFonts w:asciiTheme="minorHAnsi" w:hAnsiTheme="minorHAnsi"/>
          <w:color w:val="auto"/>
          <w:sz w:val="22"/>
          <w:szCs w:val="22"/>
        </w:rPr>
        <w:t>pirmiau nurodytas</w:t>
      </w:r>
      <w:r w:rsidR="00C94DC0" w:rsidRPr="008F2775">
        <w:rPr>
          <w:rFonts w:asciiTheme="minorHAnsi" w:hAnsiTheme="minorHAnsi"/>
          <w:color w:val="auto"/>
          <w:sz w:val="22"/>
          <w:szCs w:val="22"/>
        </w:rPr>
        <w:t xml:space="preserve"> svoris,</w:t>
      </w:r>
      <w:r w:rsidR="008E5BC4">
        <w:rPr>
          <w:rFonts w:asciiTheme="minorHAnsi" w:hAnsiTheme="minorHAnsi"/>
          <w:color w:val="auto"/>
          <w:sz w:val="22"/>
          <w:szCs w:val="22"/>
        </w:rPr>
        <w:t xml:space="preserve"> pasiekus 80 % plano rodi</w:t>
      </w:r>
      <w:r w:rsidR="00CD6D1D">
        <w:rPr>
          <w:rFonts w:asciiTheme="minorHAnsi" w:hAnsiTheme="minorHAnsi"/>
          <w:color w:val="auto"/>
          <w:sz w:val="22"/>
          <w:szCs w:val="22"/>
        </w:rPr>
        <w:t>kliui yra priskiriama</w:t>
      </w:r>
      <w:r w:rsidR="008E5BC4">
        <w:rPr>
          <w:rFonts w:asciiTheme="minorHAnsi" w:hAnsiTheme="minorHAnsi"/>
          <w:color w:val="auto"/>
          <w:sz w:val="22"/>
          <w:szCs w:val="22"/>
        </w:rPr>
        <w:t xml:space="preserve"> svori</w:t>
      </w:r>
      <w:r w:rsidR="00CD6D1D">
        <w:rPr>
          <w:rFonts w:asciiTheme="minorHAnsi" w:hAnsiTheme="minorHAnsi"/>
          <w:color w:val="auto"/>
          <w:sz w:val="22"/>
          <w:szCs w:val="22"/>
        </w:rPr>
        <w:t>o dalis (</w:t>
      </w:r>
      <w:r w:rsidR="008E5BC4">
        <w:rPr>
          <w:rFonts w:asciiTheme="minorHAnsi" w:hAnsiTheme="minorHAnsi"/>
          <w:color w:val="auto"/>
          <w:sz w:val="22"/>
          <w:szCs w:val="22"/>
        </w:rPr>
        <w:t>proporcinga pasiektam rezultatui</w:t>
      </w:r>
      <w:r w:rsidR="00CD6D1D">
        <w:rPr>
          <w:rFonts w:asciiTheme="minorHAnsi" w:hAnsiTheme="minorHAnsi"/>
          <w:color w:val="auto"/>
          <w:sz w:val="22"/>
          <w:szCs w:val="22"/>
        </w:rPr>
        <w:t>)</w:t>
      </w:r>
      <w:r w:rsidR="008E5BC4">
        <w:rPr>
          <w:rFonts w:asciiTheme="minorHAnsi" w:hAnsiTheme="minorHAnsi"/>
          <w:color w:val="auto"/>
          <w:sz w:val="22"/>
          <w:szCs w:val="22"/>
        </w:rPr>
        <w:t>,</w:t>
      </w:r>
      <w:r w:rsidR="00C94DC0" w:rsidRPr="008F2775">
        <w:rPr>
          <w:rFonts w:asciiTheme="minorHAnsi" w:hAnsiTheme="minorHAnsi"/>
          <w:color w:val="auto"/>
          <w:sz w:val="22"/>
          <w:szCs w:val="22"/>
        </w:rPr>
        <w:t xml:space="preserve"> kitu atveju</w:t>
      </w:r>
      <w:r w:rsidRPr="008F2775">
        <w:rPr>
          <w:rFonts w:asciiTheme="minorHAnsi" w:hAnsiTheme="minorHAnsi"/>
          <w:color w:val="auto"/>
          <w:sz w:val="22"/>
          <w:szCs w:val="22"/>
        </w:rPr>
        <w:t xml:space="preserve"> –</w:t>
      </w:r>
      <w:r w:rsidR="00C94DC0" w:rsidRPr="008F2775">
        <w:rPr>
          <w:rFonts w:asciiTheme="minorHAnsi" w:hAnsiTheme="minorHAnsi"/>
          <w:color w:val="auto"/>
          <w:sz w:val="22"/>
          <w:szCs w:val="22"/>
        </w:rPr>
        <w:t xml:space="preserve"> sv</w:t>
      </w:r>
      <w:r w:rsidR="003C3007" w:rsidRPr="008F2775">
        <w:rPr>
          <w:rFonts w:asciiTheme="minorHAnsi" w:hAnsiTheme="minorHAnsi"/>
          <w:color w:val="auto"/>
          <w:sz w:val="22"/>
          <w:szCs w:val="22"/>
        </w:rPr>
        <w:t>oris ne</w:t>
      </w:r>
      <w:r w:rsidR="00C94DC0" w:rsidRPr="008F2775">
        <w:rPr>
          <w:rFonts w:asciiTheme="minorHAnsi" w:hAnsiTheme="minorHAnsi"/>
          <w:color w:val="auto"/>
          <w:sz w:val="22"/>
          <w:szCs w:val="22"/>
        </w:rPr>
        <w:t>skiriamas</w:t>
      </w:r>
      <w:r w:rsidRPr="008F2775">
        <w:rPr>
          <w:rFonts w:asciiTheme="minorHAnsi" w:hAnsiTheme="minorHAnsi"/>
          <w:color w:val="auto"/>
          <w:sz w:val="22"/>
          <w:szCs w:val="22"/>
        </w:rPr>
        <w:t>.</w:t>
      </w:r>
      <w:r w:rsidR="0069555B" w:rsidRPr="008F277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3C3007" w:rsidRPr="008F2775">
        <w:rPr>
          <w:rFonts w:asciiTheme="minorHAnsi" w:hAnsiTheme="minorHAnsi"/>
          <w:color w:val="auto"/>
          <w:sz w:val="22"/>
          <w:szCs w:val="22"/>
        </w:rPr>
        <w:t>Priklausomai nuo bendro</w:t>
      </w:r>
      <w:r w:rsidRPr="008F277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DA359E" w:rsidRPr="008F2775">
        <w:rPr>
          <w:rFonts w:asciiTheme="minorHAnsi" w:hAnsiTheme="minorHAnsi"/>
          <w:color w:val="auto"/>
          <w:sz w:val="22"/>
          <w:szCs w:val="22"/>
        </w:rPr>
        <w:t xml:space="preserve">suminio </w:t>
      </w:r>
      <w:r w:rsidRPr="008F2775">
        <w:rPr>
          <w:rFonts w:asciiTheme="minorHAnsi" w:hAnsiTheme="minorHAnsi"/>
          <w:color w:val="auto"/>
          <w:sz w:val="22"/>
          <w:szCs w:val="22"/>
        </w:rPr>
        <w:t xml:space="preserve">rezultato galimi šie </w:t>
      </w:r>
      <w:r w:rsidR="00AA38E3" w:rsidRPr="008F2775">
        <w:rPr>
          <w:rFonts w:asciiTheme="minorHAnsi" w:hAnsiTheme="minorHAnsi"/>
          <w:color w:val="auto"/>
          <w:sz w:val="22"/>
          <w:szCs w:val="22"/>
        </w:rPr>
        <w:t>vertinimai</w:t>
      </w:r>
      <w:r w:rsidRPr="008F2775">
        <w:rPr>
          <w:rFonts w:asciiTheme="minorHAnsi" w:hAnsiTheme="minorHAnsi"/>
          <w:color w:val="auto"/>
          <w:sz w:val="22"/>
          <w:szCs w:val="22"/>
        </w:rPr>
        <w:t>:</w:t>
      </w:r>
    </w:p>
    <w:p w14:paraId="1E165779" w14:textId="271C7EBB" w:rsidR="00873616" w:rsidRPr="008F2775" w:rsidRDefault="00873616" w:rsidP="002A6B31">
      <w:pPr>
        <w:tabs>
          <w:tab w:val="left" w:pos="567"/>
        </w:tabs>
        <w:ind w:firstLine="2127"/>
        <w:rPr>
          <w:rFonts w:asciiTheme="minorHAnsi" w:hAnsiTheme="minorHAnsi"/>
          <w:color w:val="auto"/>
          <w:sz w:val="22"/>
          <w:szCs w:val="22"/>
        </w:rPr>
      </w:pPr>
      <w:r w:rsidRPr="008F2775">
        <w:rPr>
          <w:rFonts w:asciiTheme="minorHAnsi" w:hAnsiTheme="minorHAnsi"/>
          <w:color w:val="auto"/>
          <w:sz w:val="22"/>
          <w:szCs w:val="22"/>
        </w:rPr>
        <w:t>8 ir daugiau  → Efektyviai</w:t>
      </w:r>
      <w:r w:rsidR="008F2775">
        <w:rPr>
          <w:rFonts w:asciiTheme="minorHAnsi" w:hAnsiTheme="minorHAnsi"/>
          <w:color w:val="auto"/>
          <w:sz w:val="22"/>
          <w:szCs w:val="22"/>
        </w:rPr>
        <w:t>;</w:t>
      </w:r>
    </w:p>
    <w:p w14:paraId="5A266DA9" w14:textId="0B36875B" w:rsidR="00873616" w:rsidRPr="008F2775" w:rsidRDefault="00873616" w:rsidP="002A6B31">
      <w:pPr>
        <w:tabs>
          <w:tab w:val="left" w:pos="567"/>
        </w:tabs>
        <w:ind w:firstLine="2127"/>
        <w:rPr>
          <w:rFonts w:asciiTheme="minorHAnsi" w:hAnsiTheme="minorHAnsi"/>
          <w:color w:val="auto"/>
          <w:sz w:val="22"/>
          <w:szCs w:val="22"/>
        </w:rPr>
      </w:pPr>
      <w:r w:rsidRPr="008F2775">
        <w:rPr>
          <w:rFonts w:asciiTheme="minorHAnsi" w:hAnsiTheme="minorHAnsi"/>
          <w:color w:val="auto"/>
          <w:sz w:val="22"/>
          <w:szCs w:val="22"/>
        </w:rPr>
        <w:t>Nuo 6 iki 8 → Vidutiniškai</w:t>
      </w:r>
      <w:r w:rsidR="008F2775">
        <w:rPr>
          <w:rFonts w:asciiTheme="minorHAnsi" w:hAnsiTheme="minorHAnsi"/>
          <w:color w:val="auto"/>
          <w:sz w:val="22"/>
          <w:szCs w:val="22"/>
        </w:rPr>
        <w:t>;</w:t>
      </w:r>
    </w:p>
    <w:p w14:paraId="0F49C8C9" w14:textId="1CFAA81E" w:rsidR="00873616" w:rsidRPr="008F2775" w:rsidRDefault="00873616" w:rsidP="002A6B31">
      <w:pPr>
        <w:tabs>
          <w:tab w:val="left" w:pos="567"/>
        </w:tabs>
        <w:ind w:firstLine="2127"/>
        <w:rPr>
          <w:rFonts w:asciiTheme="minorHAnsi" w:hAnsiTheme="minorHAnsi"/>
          <w:color w:val="auto"/>
          <w:sz w:val="22"/>
          <w:szCs w:val="22"/>
        </w:rPr>
      </w:pPr>
      <w:r w:rsidRPr="008F2775">
        <w:rPr>
          <w:rFonts w:asciiTheme="minorHAnsi" w:hAnsiTheme="minorHAnsi"/>
          <w:color w:val="auto"/>
          <w:sz w:val="22"/>
          <w:szCs w:val="22"/>
        </w:rPr>
        <w:t>Mažiau nei 6</w:t>
      </w:r>
      <w:r w:rsidR="000C0D5D" w:rsidRPr="008F2775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8F2775">
        <w:rPr>
          <w:rFonts w:asciiTheme="minorHAnsi" w:hAnsiTheme="minorHAnsi"/>
          <w:color w:val="auto"/>
          <w:sz w:val="22"/>
          <w:szCs w:val="22"/>
        </w:rPr>
        <w:t>→ Tikslai neįgyvendinti</w:t>
      </w:r>
      <w:r w:rsidR="001B20D2" w:rsidRPr="008F2775">
        <w:rPr>
          <w:rFonts w:asciiTheme="minorHAnsi" w:hAnsiTheme="minorHAnsi"/>
          <w:color w:val="auto"/>
          <w:sz w:val="22"/>
          <w:szCs w:val="22"/>
        </w:rPr>
        <w:t>.</w:t>
      </w:r>
    </w:p>
    <w:p w14:paraId="16283AD0" w14:textId="338BA43C" w:rsidR="00D02EEE" w:rsidRPr="00AD1CFF" w:rsidRDefault="00873616" w:rsidP="00293D99">
      <w:pPr>
        <w:rPr>
          <w:i/>
          <w:iCs/>
          <w:color w:val="002060"/>
        </w:rPr>
      </w:pPr>
      <w:r w:rsidRPr="005029C3">
        <w:rPr>
          <w:i/>
          <w:iCs/>
          <w:color w:val="002060"/>
        </w:rPr>
        <w:tab/>
      </w:r>
    </w:p>
    <w:p w14:paraId="01C9EC34" w14:textId="26D00A17" w:rsidR="00120203" w:rsidRPr="005260FA" w:rsidRDefault="006E2FB2" w:rsidP="005260FA">
      <w:pPr>
        <w:pStyle w:val="ListParagraph"/>
        <w:numPr>
          <w:ilvl w:val="0"/>
          <w:numId w:val="4"/>
        </w:numPr>
        <w:spacing w:after="200"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t>Vadovaudamasi atitinkamo laikotarpio AGATA administracijos veiklos efektyvumo vertinimo rezultatais, AGATA Taryba sprendžia dėl skatinimo priemonių AGATA direktoriui taikymo.</w:t>
      </w:r>
      <w:r w:rsidR="005260FA" w:rsidRPr="005260FA">
        <w:rPr>
          <w:rFonts w:asciiTheme="minorHAnsi" w:hAnsiTheme="minorHAnsi"/>
          <w:sz w:val="22"/>
          <w:szCs w:val="22"/>
        </w:rPr>
        <w:t xml:space="preserve"> </w:t>
      </w:r>
    </w:p>
    <w:p w14:paraId="3A7731FA" w14:textId="77777777" w:rsidR="00475084" w:rsidRPr="00AA6F1E" w:rsidRDefault="00475084" w:rsidP="004A7CB1">
      <w:pPr>
        <w:pStyle w:val="ListParagraph"/>
        <w:spacing w:after="200" w:line="276" w:lineRule="auto"/>
        <w:ind w:left="567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9C50850" w14:textId="77777777" w:rsidR="004A7CB1" w:rsidRPr="00AA6F1E" w:rsidRDefault="004A7CB1" w:rsidP="004A7CB1">
      <w:pPr>
        <w:pStyle w:val="ListParagraph"/>
        <w:spacing w:after="200" w:line="276" w:lineRule="auto"/>
        <w:ind w:left="567"/>
        <w:jc w:val="center"/>
        <w:rPr>
          <w:rFonts w:asciiTheme="minorHAnsi" w:hAnsiTheme="minorHAnsi"/>
          <w:b/>
          <w:bCs/>
          <w:sz w:val="22"/>
          <w:szCs w:val="22"/>
        </w:rPr>
      </w:pPr>
      <w:r w:rsidRPr="00AA6F1E">
        <w:rPr>
          <w:rFonts w:asciiTheme="minorHAnsi" w:hAnsiTheme="minorHAnsi"/>
          <w:b/>
          <w:bCs/>
          <w:sz w:val="22"/>
          <w:szCs w:val="22"/>
        </w:rPr>
        <w:t>II. ATSKIRŲ ADMINISTRACIJOS PADALINIŲ IR DARBUOTOJŲ VEIKLOS VERTINIMAS</w:t>
      </w:r>
    </w:p>
    <w:p w14:paraId="66DC89ED" w14:textId="77777777" w:rsidR="004A7CB1" w:rsidRPr="00AA6F1E" w:rsidRDefault="004A7CB1" w:rsidP="004A7CB1">
      <w:pPr>
        <w:pStyle w:val="ListParagraph"/>
        <w:spacing w:after="200" w:line="276" w:lineRule="auto"/>
        <w:ind w:left="567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5A43106" w14:textId="27AF2C44" w:rsidR="00C05CC2" w:rsidRPr="00AA6F1E" w:rsidRDefault="00DC0E38" w:rsidP="00EF3AE2">
      <w:pPr>
        <w:pStyle w:val="ListParagraph"/>
        <w:numPr>
          <w:ilvl w:val="0"/>
          <w:numId w:val="4"/>
        </w:numPr>
        <w:spacing w:after="200" w:line="276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lastRenderedPageBreak/>
        <w:t xml:space="preserve">Atskirų administracijos padalinių ir darbuotojų veiklą, </w:t>
      </w:r>
      <w:r w:rsidR="00454DBB" w:rsidRPr="00AA6F1E">
        <w:rPr>
          <w:rFonts w:asciiTheme="minorHAnsi" w:hAnsiTheme="minorHAnsi"/>
          <w:sz w:val="22"/>
          <w:szCs w:val="22"/>
        </w:rPr>
        <w:t>atsižvelgdamas į</w:t>
      </w:r>
      <w:r w:rsidRPr="00AA6F1E">
        <w:rPr>
          <w:rFonts w:asciiTheme="minorHAnsi" w:hAnsiTheme="minorHAnsi"/>
          <w:sz w:val="22"/>
          <w:szCs w:val="22"/>
        </w:rPr>
        <w:t xml:space="preserve"> AGATA administracij</w:t>
      </w:r>
      <w:r w:rsidR="00454DBB" w:rsidRPr="00AA6F1E">
        <w:rPr>
          <w:rFonts w:asciiTheme="minorHAnsi" w:hAnsiTheme="minorHAnsi"/>
          <w:sz w:val="22"/>
          <w:szCs w:val="22"/>
        </w:rPr>
        <w:t>os veiklos įvertinimo rezultatu</w:t>
      </w:r>
      <w:r w:rsidRPr="00AA6F1E">
        <w:rPr>
          <w:rFonts w:asciiTheme="minorHAnsi" w:hAnsiTheme="minorHAnsi"/>
          <w:sz w:val="22"/>
          <w:szCs w:val="22"/>
        </w:rPr>
        <w:t>s</w:t>
      </w:r>
      <w:r w:rsidR="003A3081">
        <w:rPr>
          <w:rFonts w:asciiTheme="minorHAnsi" w:hAnsiTheme="minorHAnsi"/>
          <w:sz w:val="22"/>
          <w:szCs w:val="22"/>
        </w:rPr>
        <w:t xml:space="preserve"> ir vadovaudamasis </w:t>
      </w:r>
      <w:r w:rsidR="00ED3AE2">
        <w:rPr>
          <w:rFonts w:asciiTheme="minorHAnsi" w:hAnsiTheme="minorHAnsi"/>
          <w:sz w:val="22"/>
          <w:szCs w:val="22"/>
        </w:rPr>
        <w:t xml:space="preserve">atitinkamu laikotarpiu </w:t>
      </w:r>
      <w:r w:rsidR="003A3081">
        <w:rPr>
          <w:rFonts w:asciiTheme="minorHAnsi" w:hAnsiTheme="minorHAnsi"/>
          <w:sz w:val="22"/>
          <w:szCs w:val="22"/>
        </w:rPr>
        <w:t>darbovietėje galiojančia darbo apmokėjimo sistema</w:t>
      </w:r>
      <w:r w:rsidRPr="00AA6F1E">
        <w:rPr>
          <w:rFonts w:asciiTheme="minorHAnsi" w:hAnsiTheme="minorHAnsi"/>
          <w:sz w:val="22"/>
          <w:szCs w:val="22"/>
        </w:rPr>
        <w:t>, vertina</w:t>
      </w:r>
      <w:r w:rsidR="00EF3AE2" w:rsidRPr="00AA6F1E">
        <w:rPr>
          <w:rFonts w:asciiTheme="minorHAnsi" w:hAnsiTheme="minorHAnsi"/>
          <w:sz w:val="22"/>
          <w:szCs w:val="22"/>
        </w:rPr>
        <w:t>, jų pareiginius atlyginimus nustato</w:t>
      </w:r>
      <w:r w:rsidRPr="00AA6F1E">
        <w:rPr>
          <w:rFonts w:asciiTheme="minorHAnsi" w:hAnsiTheme="minorHAnsi"/>
          <w:sz w:val="22"/>
          <w:szCs w:val="22"/>
        </w:rPr>
        <w:t xml:space="preserve"> ir dėl skatinimo priemonių jiems taikymo sprendžia </w:t>
      </w:r>
      <w:r w:rsidR="005B1D55" w:rsidRPr="00AA6F1E">
        <w:rPr>
          <w:rFonts w:asciiTheme="minorHAnsi" w:hAnsiTheme="minorHAnsi"/>
          <w:sz w:val="22"/>
          <w:szCs w:val="22"/>
        </w:rPr>
        <w:t>AGATA</w:t>
      </w:r>
      <w:r w:rsidRPr="00AA6F1E">
        <w:rPr>
          <w:rFonts w:asciiTheme="minorHAnsi" w:hAnsiTheme="minorHAnsi"/>
          <w:sz w:val="22"/>
          <w:szCs w:val="22"/>
        </w:rPr>
        <w:t xml:space="preserve"> direktorius</w:t>
      </w:r>
      <w:r w:rsidR="00E820A3" w:rsidRPr="00AA6F1E">
        <w:rPr>
          <w:rFonts w:asciiTheme="minorHAnsi" w:hAnsiTheme="minorHAnsi"/>
          <w:sz w:val="22"/>
          <w:szCs w:val="22"/>
        </w:rPr>
        <w:t>.</w:t>
      </w:r>
    </w:p>
    <w:p w14:paraId="09CE4243" w14:textId="77777777" w:rsidR="004808C0" w:rsidRPr="00AA6F1E" w:rsidRDefault="00120203" w:rsidP="00120203">
      <w:pPr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  <w:r w:rsidRPr="00AA6F1E">
        <w:rPr>
          <w:rFonts w:asciiTheme="minorHAnsi" w:hAnsiTheme="minorHAnsi"/>
          <w:sz w:val="22"/>
          <w:szCs w:val="22"/>
        </w:rPr>
        <w:t>____________________</w:t>
      </w:r>
    </w:p>
    <w:sectPr w:rsidR="004808C0" w:rsidRPr="00AA6F1E" w:rsidSect="008F2775">
      <w:pgSz w:w="11906" w:h="16838"/>
      <w:pgMar w:top="1393" w:right="567" w:bottom="426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4ECF" w14:textId="77777777" w:rsidR="00F83700" w:rsidRDefault="00F83700" w:rsidP="00FD71D3">
      <w:r>
        <w:separator/>
      </w:r>
    </w:p>
  </w:endnote>
  <w:endnote w:type="continuationSeparator" w:id="0">
    <w:p w14:paraId="637CBBCD" w14:textId="77777777" w:rsidR="00F83700" w:rsidRDefault="00F83700" w:rsidP="00FD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3B4CA" w14:textId="77777777" w:rsidR="00F83700" w:rsidRDefault="00F83700" w:rsidP="00FD71D3">
      <w:r>
        <w:separator/>
      </w:r>
    </w:p>
  </w:footnote>
  <w:footnote w:type="continuationSeparator" w:id="0">
    <w:p w14:paraId="5BBACAEA" w14:textId="77777777" w:rsidR="00F83700" w:rsidRDefault="00F83700" w:rsidP="00FD7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8C8F5" w14:textId="77777777" w:rsidR="00387FEC" w:rsidRPr="00F535E0" w:rsidRDefault="00387FEC" w:rsidP="00F535E0">
    <w:pPr>
      <w:pStyle w:val="Header"/>
      <w:jc w:val="right"/>
      <w:rPr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FECB1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1DA3339"/>
    <w:multiLevelType w:val="hybridMultilevel"/>
    <w:tmpl w:val="B02C2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D7AAC"/>
    <w:multiLevelType w:val="hybridMultilevel"/>
    <w:tmpl w:val="E7A401AC"/>
    <w:lvl w:ilvl="0" w:tplc="4D1CA278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73118"/>
    <w:multiLevelType w:val="hybridMultilevel"/>
    <w:tmpl w:val="2ED62C3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550C8"/>
    <w:multiLevelType w:val="hybridMultilevel"/>
    <w:tmpl w:val="AB8C9B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24362"/>
    <w:multiLevelType w:val="hybridMultilevel"/>
    <w:tmpl w:val="AF109C68"/>
    <w:lvl w:ilvl="0" w:tplc="4978EB78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0E3DB2"/>
    <w:multiLevelType w:val="hybridMultilevel"/>
    <w:tmpl w:val="23583534"/>
    <w:lvl w:ilvl="0" w:tplc="4E70B6F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92481"/>
    <w:multiLevelType w:val="hybridMultilevel"/>
    <w:tmpl w:val="E52A1638"/>
    <w:lvl w:ilvl="0" w:tplc="4D1CA27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309AD"/>
    <w:multiLevelType w:val="hybridMultilevel"/>
    <w:tmpl w:val="8D9C1410"/>
    <w:lvl w:ilvl="0" w:tplc="C22C98D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63ECB"/>
    <w:multiLevelType w:val="hybridMultilevel"/>
    <w:tmpl w:val="6E46CF04"/>
    <w:lvl w:ilvl="0" w:tplc="700E4FBE">
      <w:start w:val="1"/>
      <w:numFmt w:val="decimal"/>
      <w:lvlText w:val="3.%1."/>
      <w:lvlJc w:val="left"/>
      <w:pPr>
        <w:ind w:left="75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34D96"/>
    <w:multiLevelType w:val="multilevel"/>
    <w:tmpl w:val="722A4C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11" w15:restartNumberingAfterBreak="0">
    <w:nsid w:val="245935A9"/>
    <w:multiLevelType w:val="hybridMultilevel"/>
    <w:tmpl w:val="9AD66F9C"/>
    <w:lvl w:ilvl="0" w:tplc="2F123F1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43BC5"/>
    <w:multiLevelType w:val="hybridMultilevel"/>
    <w:tmpl w:val="76B8DA68"/>
    <w:lvl w:ilvl="0" w:tplc="4978EB7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7413A"/>
    <w:multiLevelType w:val="multilevel"/>
    <w:tmpl w:val="29BEB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A7A07"/>
    <w:multiLevelType w:val="hybridMultilevel"/>
    <w:tmpl w:val="E1A61BBA"/>
    <w:lvl w:ilvl="0" w:tplc="C22C98D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70F14"/>
    <w:multiLevelType w:val="hybridMultilevel"/>
    <w:tmpl w:val="2C5E81BA"/>
    <w:lvl w:ilvl="0" w:tplc="4978EB7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D48E1"/>
    <w:multiLevelType w:val="hybridMultilevel"/>
    <w:tmpl w:val="386CD16A"/>
    <w:lvl w:ilvl="0" w:tplc="4D1CA27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7648B"/>
    <w:multiLevelType w:val="hybridMultilevel"/>
    <w:tmpl w:val="C5C225F6"/>
    <w:lvl w:ilvl="0" w:tplc="4E70B6F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4E70B6FA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F66D1"/>
    <w:multiLevelType w:val="hybridMultilevel"/>
    <w:tmpl w:val="646609DE"/>
    <w:lvl w:ilvl="0" w:tplc="0942695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D6D0D"/>
    <w:multiLevelType w:val="hybridMultilevel"/>
    <w:tmpl w:val="976ED5AE"/>
    <w:lvl w:ilvl="0" w:tplc="3A0C678A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93FC2"/>
    <w:multiLevelType w:val="hybridMultilevel"/>
    <w:tmpl w:val="6986AC34"/>
    <w:lvl w:ilvl="0" w:tplc="4E70B6F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E4EF4"/>
    <w:multiLevelType w:val="hybridMultilevel"/>
    <w:tmpl w:val="3F5C15AC"/>
    <w:lvl w:ilvl="0" w:tplc="4978EB7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91F3B"/>
    <w:multiLevelType w:val="hybridMultilevel"/>
    <w:tmpl w:val="C3FC2C38"/>
    <w:lvl w:ilvl="0" w:tplc="4978EB7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4978EB78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16C83"/>
    <w:multiLevelType w:val="multilevel"/>
    <w:tmpl w:val="6CE61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92396"/>
    <w:multiLevelType w:val="hybridMultilevel"/>
    <w:tmpl w:val="E0060180"/>
    <w:lvl w:ilvl="0" w:tplc="4D1CA27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17DA7"/>
    <w:multiLevelType w:val="hybridMultilevel"/>
    <w:tmpl w:val="29BEB25A"/>
    <w:lvl w:ilvl="0" w:tplc="BE4CDC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025F8"/>
    <w:multiLevelType w:val="hybridMultilevel"/>
    <w:tmpl w:val="F37C6530"/>
    <w:lvl w:ilvl="0" w:tplc="FAAE7A8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EC54595"/>
    <w:multiLevelType w:val="hybridMultilevel"/>
    <w:tmpl w:val="6972A8BA"/>
    <w:lvl w:ilvl="0" w:tplc="4978EB7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E1970"/>
    <w:multiLevelType w:val="multilevel"/>
    <w:tmpl w:val="94C85A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1A67BE"/>
    <w:multiLevelType w:val="multilevel"/>
    <w:tmpl w:val="722A4C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30" w15:restartNumberingAfterBreak="0">
    <w:nsid w:val="78A65744"/>
    <w:multiLevelType w:val="hybridMultilevel"/>
    <w:tmpl w:val="128C0826"/>
    <w:lvl w:ilvl="0" w:tplc="F31283B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97620"/>
    <w:multiLevelType w:val="hybridMultilevel"/>
    <w:tmpl w:val="615C6072"/>
    <w:lvl w:ilvl="0" w:tplc="09426956">
      <w:start w:val="1"/>
      <w:numFmt w:val="decimal"/>
      <w:lvlText w:val="6.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29"/>
  </w:num>
  <w:num w:numId="5">
    <w:abstractNumId w:val="26"/>
  </w:num>
  <w:num w:numId="6">
    <w:abstractNumId w:val="3"/>
  </w:num>
  <w:num w:numId="7">
    <w:abstractNumId w:val="10"/>
  </w:num>
  <w:num w:numId="8">
    <w:abstractNumId w:val="25"/>
  </w:num>
  <w:num w:numId="9">
    <w:abstractNumId w:val="28"/>
  </w:num>
  <w:num w:numId="10">
    <w:abstractNumId w:val="23"/>
  </w:num>
  <w:num w:numId="11">
    <w:abstractNumId w:val="13"/>
  </w:num>
  <w:num w:numId="12">
    <w:abstractNumId w:val="8"/>
  </w:num>
  <w:num w:numId="13">
    <w:abstractNumId w:val="14"/>
  </w:num>
  <w:num w:numId="14">
    <w:abstractNumId w:val="21"/>
  </w:num>
  <w:num w:numId="15">
    <w:abstractNumId w:val="22"/>
  </w:num>
  <w:num w:numId="16">
    <w:abstractNumId w:val="5"/>
  </w:num>
  <w:num w:numId="17">
    <w:abstractNumId w:val="27"/>
  </w:num>
  <w:num w:numId="18">
    <w:abstractNumId w:val="15"/>
  </w:num>
  <w:num w:numId="19">
    <w:abstractNumId w:val="12"/>
  </w:num>
  <w:num w:numId="20">
    <w:abstractNumId w:val="9"/>
  </w:num>
  <w:num w:numId="21">
    <w:abstractNumId w:val="19"/>
  </w:num>
  <w:num w:numId="22">
    <w:abstractNumId w:val="24"/>
  </w:num>
  <w:num w:numId="23">
    <w:abstractNumId w:val="2"/>
  </w:num>
  <w:num w:numId="24">
    <w:abstractNumId w:val="16"/>
  </w:num>
  <w:num w:numId="25">
    <w:abstractNumId w:val="6"/>
  </w:num>
  <w:num w:numId="26">
    <w:abstractNumId w:val="1"/>
  </w:num>
  <w:num w:numId="27">
    <w:abstractNumId w:val="30"/>
  </w:num>
  <w:num w:numId="28">
    <w:abstractNumId w:val="20"/>
  </w:num>
  <w:num w:numId="29">
    <w:abstractNumId w:val="17"/>
  </w:num>
  <w:num w:numId="30">
    <w:abstractNumId w:val="31"/>
  </w:num>
  <w:num w:numId="31">
    <w:abstractNumId w:val="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BF5"/>
    <w:rsid w:val="00002802"/>
    <w:rsid w:val="0000351A"/>
    <w:rsid w:val="00010D66"/>
    <w:rsid w:val="00011671"/>
    <w:rsid w:val="00012B46"/>
    <w:rsid w:val="00013DD4"/>
    <w:rsid w:val="0001503D"/>
    <w:rsid w:val="00015F2B"/>
    <w:rsid w:val="000202BF"/>
    <w:rsid w:val="0002071E"/>
    <w:rsid w:val="00021369"/>
    <w:rsid w:val="00031C29"/>
    <w:rsid w:val="00032710"/>
    <w:rsid w:val="00045D89"/>
    <w:rsid w:val="00046308"/>
    <w:rsid w:val="00051C6E"/>
    <w:rsid w:val="0005414D"/>
    <w:rsid w:val="00054CDF"/>
    <w:rsid w:val="00055BEF"/>
    <w:rsid w:val="00055CF4"/>
    <w:rsid w:val="0006176E"/>
    <w:rsid w:val="000729F8"/>
    <w:rsid w:val="000737FD"/>
    <w:rsid w:val="0007583A"/>
    <w:rsid w:val="00081314"/>
    <w:rsid w:val="00084E1F"/>
    <w:rsid w:val="000942CB"/>
    <w:rsid w:val="000A1598"/>
    <w:rsid w:val="000A4F12"/>
    <w:rsid w:val="000A5AFF"/>
    <w:rsid w:val="000A6295"/>
    <w:rsid w:val="000C0D5D"/>
    <w:rsid w:val="000C2628"/>
    <w:rsid w:val="000C38BB"/>
    <w:rsid w:val="000C3F22"/>
    <w:rsid w:val="000D0555"/>
    <w:rsid w:val="000D6344"/>
    <w:rsid w:val="000D7420"/>
    <w:rsid w:val="000E46A0"/>
    <w:rsid w:val="000E5461"/>
    <w:rsid w:val="000E7C66"/>
    <w:rsid w:val="000F3B0D"/>
    <w:rsid w:val="000F49D0"/>
    <w:rsid w:val="000F4F2F"/>
    <w:rsid w:val="000F4F5C"/>
    <w:rsid w:val="000F5073"/>
    <w:rsid w:val="000F59B9"/>
    <w:rsid w:val="0010702A"/>
    <w:rsid w:val="0011095C"/>
    <w:rsid w:val="00110D9B"/>
    <w:rsid w:val="0011371A"/>
    <w:rsid w:val="00115A35"/>
    <w:rsid w:val="00116734"/>
    <w:rsid w:val="001178FC"/>
    <w:rsid w:val="00120203"/>
    <w:rsid w:val="00130291"/>
    <w:rsid w:val="00130AB3"/>
    <w:rsid w:val="0013198C"/>
    <w:rsid w:val="0013698E"/>
    <w:rsid w:val="001408A4"/>
    <w:rsid w:val="00143AE9"/>
    <w:rsid w:val="001532E9"/>
    <w:rsid w:val="00153514"/>
    <w:rsid w:val="00153CF4"/>
    <w:rsid w:val="0015703A"/>
    <w:rsid w:val="00160CF0"/>
    <w:rsid w:val="00164A2F"/>
    <w:rsid w:val="00170F2E"/>
    <w:rsid w:val="001759CE"/>
    <w:rsid w:val="00177606"/>
    <w:rsid w:val="00182A0B"/>
    <w:rsid w:val="00182AA5"/>
    <w:rsid w:val="001909A2"/>
    <w:rsid w:val="00192E9C"/>
    <w:rsid w:val="00193669"/>
    <w:rsid w:val="00194957"/>
    <w:rsid w:val="001A3549"/>
    <w:rsid w:val="001A3ECC"/>
    <w:rsid w:val="001A62C9"/>
    <w:rsid w:val="001B1AFA"/>
    <w:rsid w:val="001B20D2"/>
    <w:rsid w:val="001B4337"/>
    <w:rsid w:val="001C2075"/>
    <w:rsid w:val="001C6ED2"/>
    <w:rsid w:val="001C7BAF"/>
    <w:rsid w:val="001C7C52"/>
    <w:rsid w:val="001D4C14"/>
    <w:rsid w:val="001D761C"/>
    <w:rsid w:val="001E266C"/>
    <w:rsid w:val="001E7121"/>
    <w:rsid w:val="001E7B59"/>
    <w:rsid w:val="001F3891"/>
    <w:rsid w:val="001F3BE4"/>
    <w:rsid w:val="001F47DF"/>
    <w:rsid w:val="001F591B"/>
    <w:rsid w:val="002004EB"/>
    <w:rsid w:val="00204622"/>
    <w:rsid w:val="00206702"/>
    <w:rsid w:val="0021007B"/>
    <w:rsid w:val="00212D6A"/>
    <w:rsid w:val="00217916"/>
    <w:rsid w:val="00221CF4"/>
    <w:rsid w:val="0022235D"/>
    <w:rsid w:val="00222B02"/>
    <w:rsid w:val="00227129"/>
    <w:rsid w:val="0022745C"/>
    <w:rsid w:val="00227995"/>
    <w:rsid w:val="00230639"/>
    <w:rsid w:val="00230AF4"/>
    <w:rsid w:val="00231671"/>
    <w:rsid w:val="00232259"/>
    <w:rsid w:val="00233672"/>
    <w:rsid w:val="002374AC"/>
    <w:rsid w:val="00243A34"/>
    <w:rsid w:val="00247D0F"/>
    <w:rsid w:val="0025127F"/>
    <w:rsid w:val="00251541"/>
    <w:rsid w:val="00252889"/>
    <w:rsid w:val="00261100"/>
    <w:rsid w:val="00262835"/>
    <w:rsid w:val="00266AAB"/>
    <w:rsid w:val="00266FA2"/>
    <w:rsid w:val="0027118A"/>
    <w:rsid w:val="002738F3"/>
    <w:rsid w:val="00274FCF"/>
    <w:rsid w:val="00282609"/>
    <w:rsid w:val="00285C60"/>
    <w:rsid w:val="002875B4"/>
    <w:rsid w:val="0029156D"/>
    <w:rsid w:val="00293D99"/>
    <w:rsid w:val="002953F4"/>
    <w:rsid w:val="00295A2D"/>
    <w:rsid w:val="00295AEE"/>
    <w:rsid w:val="002A478E"/>
    <w:rsid w:val="002A4857"/>
    <w:rsid w:val="002A6B31"/>
    <w:rsid w:val="002A7B16"/>
    <w:rsid w:val="002B18F7"/>
    <w:rsid w:val="002B242F"/>
    <w:rsid w:val="002B2635"/>
    <w:rsid w:val="002B2CBF"/>
    <w:rsid w:val="002B3AC6"/>
    <w:rsid w:val="002B75ED"/>
    <w:rsid w:val="002C1CD8"/>
    <w:rsid w:val="002C5A8E"/>
    <w:rsid w:val="002C773B"/>
    <w:rsid w:val="002D3121"/>
    <w:rsid w:val="002D4E5F"/>
    <w:rsid w:val="002E38BD"/>
    <w:rsid w:val="002E72B7"/>
    <w:rsid w:val="002F289B"/>
    <w:rsid w:val="002F2D82"/>
    <w:rsid w:val="002F3462"/>
    <w:rsid w:val="002F39F9"/>
    <w:rsid w:val="002F6647"/>
    <w:rsid w:val="002F7387"/>
    <w:rsid w:val="003051BD"/>
    <w:rsid w:val="00305365"/>
    <w:rsid w:val="0030796D"/>
    <w:rsid w:val="00311FC7"/>
    <w:rsid w:val="00314049"/>
    <w:rsid w:val="00314D0F"/>
    <w:rsid w:val="003178A7"/>
    <w:rsid w:val="003179B4"/>
    <w:rsid w:val="00325729"/>
    <w:rsid w:val="00332155"/>
    <w:rsid w:val="00334DE2"/>
    <w:rsid w:val="0033605E"/>
    <w:rsid w:val="00344ACD"/>
    <w:rsid w:val="00345BEC"/>
    <w:rsid w:val="00346EC1"/>
    <w:rsid w:val="003537C3"/>
    <w:rsid w:val="00353824"/>
    <w:rsid w:val="00356002"/>
    <w:rsid w:val="00360538"/>
    <w:rsid w:val="00363D7D"/>
    <w:rsid w:val="00364F58"/>
    <w:rsid w:val="00373123"/>
    <w:rsid w:val="00374C5D"/>
    <w:rsid w:val="00380E40"/>
    <w:rsid w:val="003844E9"/>
    <w:rsid w:val="0038554D"/>
    <w:rsid w:val="00387EBE"/>
    <w:rsid w:val="00387FEC"/>
    <w:rsid w:val="00392090"/>
    <w:rsid w:val="00393925"/>
    <w:rsid w:val="00395006"/>
    <w:rsid w:val="0039644A"/>
    <w:rsid w:val="003A1E23"/>
    <w:rsid w:val="003A3081"/>
    <w:rsid w:val="003A6E59"/>
    <w:rsid w:val="003B190A"/>
    <w:rsid w:val="003B228E"/>
    <w:rsid w:val="003B6498"/>
    <w:rsid w:val="003C14DA"/>
    <w:rsid w:val="003C3007"/>
    <w:rsid w:val="003D15C8"/>
    <w:rsid w:val="003D53FB"/>
    <w:rsid w:val="003D6E1D"/>
    <w:rsid w:val="003E0273"/>
    <w:rsid w:val="003E0A06"/>
    <w:rsid w:val="003E3CE6"/>
    <w:rsid w:val="003F1EF6"/>
    <w:rsid w:val="003F2DD0"/>
    <w:rsid w:val="003F6759"/>
    <w:rsid w:val="00402C92"/>
    <w:rsid w:val="0040516B"/>
    <w:rsid w:val="00407302"/>
    <w:rsid w:val="00410291"/>
    <w:rsid w:val="00411B13"/>
    <w:rsid w:val="00416258"/>
    <w:rsid w:val="004165A4"/>
    <w:rsid w:val="00417A44"/>
    <w:rsid w:val="004227F2"/>
    <w:rsid w:val="00430310"/>
    <w:rsid w:val="00431EDA"/>
    <w:rsid w:val="0043595D"/>
    <w:rsid w:val="004423A8"/>
    <w:rsid w:val="00443595"/>
    <w:rsid w:val="00453891"/>
    <w:rsid w:val="00454DBB"/>
    <w:rsid w:val="004550F0"/>
    <w:rsid w:val="00456BE5"/>
    <w:rsid w:val="00457505"/>
    <w:rsid w:val="00474686"/>
    <w:rsid w:val="00474BF3"/>
    <w:rsid w:val="00475084"/>
    <w:rsid w:val="004772E0"/>
    <w:rsid w:val="004808C0"/>
    <w:rsid w:val="00485A70"/>
    <w:rsid w:val="004873D0"/>
    <w:rsid w:val="00487D49"/>
    <w:rsid w:val="00490D06"/>
    <w:rsid w:val="0049282D"/>
    <w:rsid w:val="00494BED"/>
    <w:rsid w:val="00495295"/>
    <w:rsid w:val="00495CE5"/>
    <w:rsid w:val="00496815"/>
    <w:rsid w:val="004A03BA"/>
    <w:rsid w:val="004A130B"/>
    <w:rsid w:val="004A5F9E"/>
    <w:rsid w:val="004A7CB1"/>
    <w:rsid w:val="004B1E4F"/>
    <w:rsid w:val="004B43D5"/>
    <w:rsid w:val="004C4964"/>
    <w:rsid w:val="004C4BB2"/>
    <w:rsid w:val="004C5AB2"/>
    <w:rsid w:val="004D120B"/>
    <w:rsid w:val="004D2C04"/>
    <w:rsid w:val="004D3370"/>
    <w:rsid w:val="004D7126"/>
    <w:rsid w:val="004D7AD6"/>
    <w:rsid w:val="004D7D7F"/>
    <w:rsid w:val="004E4AC6"/>
    <w:rsid w:val="004F0C64"/>
    <w:rsid w:val="004F266E"/>
    <w:rsid w:val="004F5B25"/>
    <w:rsid w:val="004F68C5"/>
    <w:rsid w:val="005029C9"/>
    <w:rsid w:val="00503A2B"/>
    <w:rsid w:val="00505F7A"/>
    <w:rsid w:val="00506836"/>
    <w:rsid w:val="005071A8"/>
    <w:rsid w:val="0051075B"/>
    <w:rsid w:val="0051220A"/>
    <w:rsid w:val="00512D08"/>
    <w:rsid w:val="0051563F"/>
    <w:rsid w:val="00517C64"/>
    <w:rsid w:val="00521A30"/>
    <w:rsid w:val="00523952"/>
    <w:rsid w:val="00525A76"/>
    <w:rsid w:val="005260FA"/>
    <w:rsid w:val="005268DE"/>
    <w:rsid w:val="00526BB8"/>
    <w:rsid w:val="0053132D"/>
    <w:rsid w:val="00534791"/>
    <w:rsid w:val="0053576E"/>
    <w:rsid w:val="0053578B"/>
    <w:rsid w:val="0053724F"/>
    <w:rsid w:val="00537FE6"/>
    <w:rsid w:val="00537FFC"/>
    <w:rsid w:val="00541A55"/>
    <w:rsid w:val="0054463B"/>
    <w:rsid w:val="00545116"/>
    <w:rsid w:val="00547BA9"/>
    <w:rsid w:val="005504AC"/>
    <w:rsid w:val="00552260"/>
    <w:rsid w:val="00552AC9"/>
    <w:rsid w:val="00562B15"/>
    <w:rsid w:val="00564D62"/>
    <w:rsid w:val="00567128"/>
    <w:rsid w:val="00575700"/>
    <w:rsid w:val="00576306"/>
    <w:rsid w:val="005807A0"/>
    <w:rsid w:val="00583369"/>
    <w:rsid w:val="00586A50"/>
    <w:rsid w:val="005906E6"/>
    <w:rsid w:val="00591C44"/>
    <w:rsid w:val="005920FD"/>
    <w:rsid w:val="0059469A"/>
    <w:rsid w:val="005A6084"/>
    <w:rsid w:val="005A7471"/>
    <w:rsid w:val="005B1336"/>
    <w:rsid w:val="005B1BFB"/>
    <w:rsid w:val="005B1D55"/>
    <w:rsid w:val="005B329E"/>
    <w:rsid w:val="005B7CCE"/>
    <w:rsid w:val="005C162D"/>
    <w:rsid w:val="005C1E91"/>
    <w:rsid w:val="005C5527"/>
    <w:rsid w:val="005C7FD7"/>
    <w:rsid w:val="005D3984"/>
    <w:rsid w:val="005D5E2E"/>
    <w:rsid w:val="005D5FD0"/>
    <w:rsid w:val="005D6922"/>
    <w:rsid w:val="005D6B35"/>
    <w:rsid w:val="005E077D"/>
    <w:rsid w:val="005E0AA5"/>
    <w:rsid w:val="005E0D15"/>
    <w:rsid w:val="005E1FBA"/>
    <w:rsid w:val="005E3F28"/>
    <w:rsid w:val="005F4D56"/>
    <w:rsid w:val="005F620A"/>
    <w:rsid w:val="005F68C1"/>
    <w:rsid w:val="005F7203"/>
    <w:rsid w:val="005F76E1"/>
    <w:rsid w:val="006007DD"/>
    <w:rsid w:val="006008C7"/>
    <w:rsid w:val="00601409"/>
    <w:rsid w:val="00602659"/>
    <w:rsid w:val="006026D3"/>
    <w:rsid w:val="00602F4A"/>
    <w:rsid w:val="006060B9"/>
    <w:rsid w:val="00612889"/>
    <w:rsid w:val="00612C91"/>
    <w:rsid w:val="00617ACF"/>
    <w:rsid w:val="00620C6D"/>
    <w:rsid w:val="00622776"/>
    <w:rsid w:val="00623B7F"/>
    <w:rsid w:val="00624B79"/>
    <w:rsid w:val="00624F23"/>
    <w:rsid w:val="00626CCC"/>
    <w:rsid w:val="00632B68"/>
    <w:rsid w:val="006337FE"/>
    <w:rsid w:val="006358AE"/>
    <w:rsid w:val="00635D55"/>
    <w:rsid w:val="00641B63"/>
    <w:rsid w:val="00642085"/>
    <w:rsid w:val="00646CEF"/>
    <w:rsid w:val="00647235"/>
    <w:rsid w:val="00656CDD"/>
    <w:rsid w:val="00663B48"/>
    <w:rsid w:val="006667EE"/>
    <w:rsid w:val="00667746"/>
    <w:rsid w:val="00675965"/>
    <w:rsid w:val="006766A1"/>
    <w:rsid w:val="0067699A"/>
    <w:rsid w:val="0067776A"/>
    <w:rsid w:val="00685E72"/>
    <w:rsid w:val="0068650C"/>
    <w:rsid w:val="006865CD"/>
    <w:rsid w:val="00687948"/>
    <w:rsid w:val="006903FE"/>
    <w:rsid w:val="0069260E"/>
    <w:rsid w:val="00693643"/>
    <w:rsid w:val="0069555B"/>
    <w:rsid w:val="006A0DF2"/>
    <w:rsid w:val="006A313E"/>
    <w:rsid w:val="006A66F9"/>
    <w:rsid w:val="006B5A40"/>
    <w:rsid w:val="006B692F"/>
    <w:rsid w:val="006B7FF8"/>
    <w:rsid w:val="006C2BEC"/>
    <w:rsid w:val="006C6358"/>
    <w:rsid w:val="006C6C61"/>
    <w:rsid w:val="006D2737"/>
    <w:rsid w:val="006D285F"/>
    <w:rsid w:val="006D6B2D"/>
    <w:rsid w:val="006E1804"/>
    <w:rsid w:val="006E211D"/>
    <w:rsid w:val="006E2468"/>
    <w:rsid w:val="006E285E"/>
    <w:rsid w:val="006E2FB2"/>
    <w:rsid w:val="006E3A85"/>
    <w:rsid w:val="006E54F9"/>
    <w:rsid w:val="006F42B5"/>
    <w:rsid w:val="006F75CE"/>
    <w:rsid w:val="00701823"/>
    <w:rsid w:val="00713A75"/>
    <w:rsid w:val="0072215C"/>
    <w:rsid w:val="00722A40"/>
    <w:rsid w:val="00724240"/>
    <w:rsid w:val="00733290"/>
    <w:rsid w:val="00733EE0"/>
    <w:rsid w:val="0073705C"/>
    <w:rsid w:val="0073726E"/>
    <w:rsid w:val="00737DA7"/>
    <w:rsid w:val="007476CA"/>
    <w:rsid w:val="007525BD"/>
    <w:rsid w:val="00757295"/>
    <w:rsid w:val="00760220"/>
    <w:rsid w:val="00762508"/>
    <w:rsid w:val="0076358C"/>
    <w:rsid w:val="00766DD3"/>
    <w:rsid w:val="00770330"/>
    <w:rsid w:val="00770D13"/>
    <w:rsid w:val="00771923"/>
    <w:rsid w:val="00771D4E"/>
    <w:rsid w:val="007754E6"/>
    <w:rsid w:val="007800CC"/>
    <w:rsid w:val="007805EC"/>
    <w:rsid w:val="00781D90"/>
    <w:rsid w:val="007832EC"/>
    <w:rsid w:val="0078346E"/>
    <w:rsid w:val="007966E7"/>
    <w:rsid w:val="00796AE6"/>
    <w:rsid w:val="007B5E0D"/>
    <w:rsid w:val="007B69C7"/>
    <w:rsid w:val="007B7171"/>
    <w:rsid w:val="007B7E1D"/>
    <w:rsid w:val="007C46C8"/>
    <w:rsid w:val="007C63AA"/>
    <w:rsid w:val="007C7845"/>
    <w:rsid w:val="007D2DE7"/>
    <w:rsid w:val="007D4056"/>
    <w:rsid w:val="007D64E8"/>
    <w:rsid w:val="007D7A7C"/>
    <w:rsid w:val="007E23E2"/>
    <w:rsid w:val="007E4462"/>
    <w:rsid w:val="007E4D19"/>
    <w:rsid w:val="007E73DB"/>
    <w:rsid w:val="007E76E3"/>
    <w:rsid w:val="007F1C21"/>
    <w:rsid w:val="007F34BC"/>
    <w:rsid w:val="007F57D1"/>
    <w:rsid w:val="00801F2D"/>
    <w:rsid w:val="00802A0A"/>
    <w:rsid w:val="00805823"/>
    <w:rsid w:val="00805D44"/>
    <w:rsid w:val="0080745D"/>
    <w:rsid w:val="0081000B"/>
    <w:rsid w:val="00812F31"/>
    <w:rsid w:val="00821908"/>
    <w:rsid w:val="0083023C"/>
    <w:rsid w:val="008330DA"/>
    <w:rsid w:val="00833492"/>
    <w:rsid w:val="0083656B"/>
    <w:rsid w:val="00837672"/>
    <w:rsid w:val="00841FD0"/>
    <w:rsid w:val="00843CFE"/>
    <w:rsid w:val="008445FA"/>
    <w:rsid w:val="008515C5"/>
    <w:rsid w:val="008518BB"/>
    <w:rsid w:val="008549E6"/>
    <w:rsid w:val="00854E5B"/>
    <w:rsid w:val="00854EAA"/>
    <w:rsid w:val="00856A99"/>
    <w:rsid w:val="00856EC3"/>
    <w:rsid w:val="0085747F"/>
    <w:rsid w:val="0085755A"/>
    <w:rsid w:val="00857C2F"/>
    <w:rsid w:val="00867F72"/>
    <w:rsid w:val="00872D49"/>
    <w:rsid w:val="00873616"/>
    <w:rsid w:val="00874970"/>
    <w:rsid w:val="00875D21"/>
    <w:rsid w:val="008857F4"/>
    <w:rsid w:val="0088589E"/>
    <w:rsid w:val="008874D7"/>
    <w:rsid w:val="00890499"/>
    <w:rsid w:val="008917D9"/>
    <w:rsid w:val="00893E61"/>
    <w:rsid w:val="008940D5"/>
    <w:rsid w:val="00894949"/>
    <w:rsid w:val="008951EF"/>
    <w:rsid w:val="00897CDE"/>
    <w:rsid w:val="008B095B"/>
    <w:rsid w:val="008B09E7"/>
    <w:rsid w:val="008B4BF0"/>
    <w:rsid w:val="008C7203"/>
    <w:rsid w:val="008D1E43"/>
    <w:rsid w:val="008E1D5E"/>
    <w:rsid w:val="008E5B7A"/>
    <w:rsid w:val="008E5BC4"/>
    <w:rsid w:val="008F21AE"/>
    <w:rsid w:val="008F2775"/>
    <w:rsid w:val="008F3AE3"/>
    <w:rsid w:val="008F46C1"/>
    <w:rsid w:val="00901E4E"/>
    <w:rsid w:val="00904BA0"/>
    <w:rsid w:val="00907E66"/>
    <w:rsid w:val="0092144C"/>
    <w:rsid w:val="00921946"/>
    <w:rsid w:val="00921E26"/>
    <w:rsid w:val="009221E3"/>
    <w:rsid w:val="0092427E"/>
    <w:rsid w:val="00925E82"/>
    <w:rsid w:val="009303B0"/>
    <w:rsid w:val="00930720"/>
    <w:rsid w:val="009311B0"/>
    <w:rsid w:val="00932AAD"/>
    <w:rsid w:val="009336D3"/>
    <w:rsid w:val="00941607"/>
    <w:rsid w:val="009429A3"/>
    <w:rsid w:val="009435CB"/>
    <w:rsid w:val="009435D1"/>
    <w:rsid w:val="0094363A"/>
    <w:rsid w:val="009459B5"/>
    <w:rsid w:val="009459F9"/>
    <w:rsid w:val="00946F24"/>
    <w:rsid w:val="00954821"/>
    <w:rsid w:val="00955614"/>
    <w:rsid w:val="0095565D"/>
    <w:rsid w:val="00955782"/>
    <w:rsid w:val="0095703F"/>
    <w:rsid w:val="00960DDE"/>
    <w:rsid w:val="00961BFE"/>
    <w:rsid w:val="009620D5"/>
    <w:rsid w:val="00962D2C"/>
    <w:rsid w:val="00963A9C"/>
    <w:rsid w:val="00970448"/>
    <w:rsid w:val="00976E5A"/>
    <w:rsid w:val="009805DB"/>
    <w:rsid w:val="00981EE0"/>
    <w:rsid w:val="009829FF"/>
    <w:rsid w:val="00987911"/>
    <w:rsid w:val="009913F8"/>
    <w:rsid w:val="00993164"/>
    <w:rsid w:val="0099477C"/>
    <w:rsid w:val="00995CBE"/>
    <w:rsid w:val="009966C8"/>
    <w:rsid w:val="009A14C5"/>
    <w:rsid w:val="009A4719"/>
    <w:rsid w:val="009A59C8"/>
    <w:rsid w:val="009A6270"/>
    <w:rsid w:val="009B03AB"/>
    <w:rsid w:val="009C0240"/>
    <w:rsid w:val="009C2291"/>
    <w:rsid w:val="009C2D30"/>
    <w:rsid w:val="009C31A0"/>
    <w:rsid w:val="009C4382"/>
    <w:rsid w:val="009D0223"/>
    <w:rsid w:val="009D18BA"/>
    <w:rsid w:val="009D2A1A"/>
    <w:rsid w:val="009E3449"/>
    <w:rsid w:val="009E3840"/>
    <w:rsid w:val="009E4DFF"/>
    <w:rsid w:val="009E589C"/>
    <w:rsid w:val="009E66B5"/>
    <w:rsid w:val="009F1EFE"/>
    <w:rsid w:val="009F5603"/>
    <w:rsid w:val="009F593B"/>
    <w:rsid w:val="009F78F4"/>
    <w:rsid w:val="009F7FD5"/>
    <w:rsid w:val="00A01123"/>
    <w:rsid w:val="00A03731"/>
    <w:rsid w:val="00A04020"/>
    <w:rsid w:val="00A075EF"/>
    <w:rsid w:val="00A1389A"/>
    <w:rsid w:val="00A16449"/>
    <w:rsid w:val="00A23324"/>
    <w:rsid w:val="00A30582"/>
    <w:rsid w:val="00A31F30"/>
    <w:rsid w:val="00A37BF1"/>
    <w:rsid w:val="00A414DB"/>
    <w:rsid w:val="00A5159E"/>
    <w:rsid w:val="00A5209F"/>
    <w:rsid w:val="00A55605"/>
    <w:rsid w:val="00A5695B"/>
    <w:rsid w:val="00A62CE5"/>
    <w:rsid w:val="00A64ECD"/>
    <w:rsid w:val="00A671DE"/>
    <w:rsid w:val="00A70100"/>
    <w:rsid w:val="00A87BC8"/>
    <w:rsid w:val="00A87C18"/>
    <w:rsid w:val="00A87D68"/>
    <w:rsid w:val="00A9012F"/>
    <w:rsid w:val="00A92D4B"/>
    <w:rsid w:val="00A9402A"/>
    <w:rsid w:val="00A9530E"/>
    <w:rsid w:val="00A96021"/>
    <w:rsid w:val="00AA0306"/>
    <w:rsid w:val="00AA0FC2"/>
    <w:rsid w:val="00AA2E2F"/>
    <w:rsid w:val="00AA38E3"/>
    <w:rsid w:val="00AA48F6"/>
    <w:rsid w:val="00AA6F1E"/>
    <w:rsid w:val="00AA7B99"/>
    <w:rsid w:val="00AB047A"/>
    <w:rsid w:val="00AB0A60"/>
    <w:rsid w:val="00AB2BA3"/>
    <w:rsid w:val="00AB3250"/>
    <w:rsid w:val="00AB452C"/>
    <w:rsid w:val="00AC1A7B"/>
    <w:rsid w:val="00AC4582"/>
    <w:rsid w:val="00AC73D8"/>
    <w:rsid w:val="00AC75E9"/>
    <w:rsid w:val="00AD1CFF"/>
    <w:rsid w:val="00AD1FBD"/>
    <w:rsid w:val="00AD5731"/>
    <w:rsid w:val="00AD588C"/>
    <w:rsid w:val="00AE0EBB"/>
    <w:rsid w:val="00AE4F22"/>
    <w:rsid w:val="00AE6C23"/>
    <w:rsid w:val="00AF239B"/>
    <w:rsid w:val="00AF794E"/>
    <w:rsid w:val="00B01117"/>
    <w:rsid w:val="00B02454"/>
    <w:rsid w:val="00B026DB"/>
    <w:rsid w:val="00B02915"/>
    <w:rsid w:val="00B063D3"/>
    <w:rsid w:val="00B0689D"/>
    <w:rsid w:val="00B108FB"/>
    <w:rsid w:val="00B17CE6"/>
    <w:rsid w:val="00B21A0F"/>
    <w:rsid w:val="00B230F0"/>
    <w:rsid w:val="00B24BFA"/>
    <w:rsid w:val="00B31C2C"/>
    <w:rsid w:val="00B31DB8"/>
    <w:rsid w:val="00B33193"/>
    <w:rsid w:val="00B35D3A"/>
    <w:rsid w:val="00B42579"/>
    <w:rsid w:val="00B43B49"/>
    <w:rsid w:val="00B5069C"/>
    <w:rsid w:val="00B51FF6"/>
    <w:rsid w:val="00B533B2"/>
    <w:rsid w:val="00B5357C"/>
    <w:rsid w:val="00B63FB7"/>
    <w:rsid w:val="00B65EF4"/>
    <w:rsid w:val="00B732BA"/>
    <w:rsid w:val="00B740D0"/>
    <w:rsid w:val="00B75634"/>
    <w:rsid w:val="00B76233"/>
    <w:rsid w:val="00B81DCD"/>
    <w:rsid w:val="00B836DD"/>
    <w:rsid w:val="00B909D7"/>
    <w:rsid w:val="00B926CE"/>
    <w:rsid w:val="00B949E9"/>
    <w:rsid w:val="00B975D2"/>
    <w:rsid w:val="00BA05E0"/>
    <w:rsid w:val="00BA28CC"/>
    <w:rsid w:val="00BB11D7"/>
    <w:rsid w:val="00BB25B2"/>
    <w:rsid w:val="00BB4066"/>
    <w:rsid w:val="00BB5091"/>
    <w:rsid w:val="00BB64C1"/>
    <w:rsid w:val="00BC1EC0"/>
    <w:rsid w:val="00BC22C9"/>
    <w:rsid w:val="00BC3F51"/>
    <w:rsid w:val="00BC4384"/>
    <w:rsid w:val="00BC7ABF"/>
    <w:rsid w:val="00BD00E7"/>
    <w:rsid w:val="00BD26BC"/>
    <w:rsid w:val="00BD384F"/>
    <w:rsid w:val="00BE2AC6"/>
    <w:rsid w:val="00BE4716"/>
    <w:rsid w:val="00C0442D"/>
    <w:rsid w:val="00C05C3E"/>
    <w:rsid w:val="00C05CC2"/>
    <w:rsid w:val="00C067B7"/>
    <w:rsid w:val="00C07B87"/>
    <w:rsid w:val="00C14C95"/>
    <w:rsid w:val="00C15EE5"/>
    <w:rsid w:val="00C173E4"/>
    <w:rsid w:val="00C21AA3"/>
    <w:rsid w:val="00C22D54"/>
    <w:rsid w:val="00C27F2A"/>
    <w:rsid w:val="00C3045C"/>
    <w:rsid w:val="00C33E67"/>
    <w:rsid w:val="00C51D28"/>
    <w:rsid w:val="00C557FB"/>
    <w:rsid w:val="00C56FFB"/>
    <w:rsid w:val="00C57022"/>
    <w:rsid w:val="00C579DC"/>
    <w:rsid w:val="00C673D6"/>
    <w:rsid w:val="00C71AB8"/>
    <w:rsid w:val="00C73A18"/>
    <w:rsid w:val="00C7774A"/>
    <w:rsid w:val="00C84641"/>
    <w:rsid w:val="00C87D64"/>
    <w:rsid w:val="00C94DC0"/>
    <w:rsid w:val="00CA1737"/>
    <w:rsid w:val="00CA3B0D"/>
    <w:rsid w:val="00CA3F8A"/>
    <w:rsid w:val="00CA45BA"/>
    <w:rsid w:val="00CA513F"/>
    <w:rsid w:val="00CB0E4A"/>
    <w:rsid w:val="00CB4024"/>
    <w:rsid w:val="00CB4283"/>
    <w:rsid w:val="00CC316E"/>
    <w:rsid w:val="00CC3FEC"/>
    <w:rsid w:val="00CC479B"/>
    <w:rsid w:val="00CD157E"/>
    <w:rsid w:val="00CD2123"/>
    <w:rsid w:val="00CD27E1"/>
    <w:rsid w:val="00CD34BF"/>
    <w:rsid w:val="00CD6D1D"/>
    <w:rsid w:val="00CD7C0F"/>
    <w:rsid w:val="00CE2C16"/>
    <w:rsid w:val="00CE2E57"/>
    <w:rsid w:val="00CF2258"/>
    <w:rsid w:val="00CF3534"/>
    <w:rsid w:val="00CF4355"/>
    <w:rsid w:val="00CF4CEF"/>
    <w:rsid w:val="00CF562F"/>
    <w:rsid w:val="00CF7842"/>
    <w:rsid w:val="00CF7BF5"/>
    <w:rsid w:val="00D0117D"/>
    <w:rsid w:val="00D02EEE"/>
    <w:rsid w:val="00D05111"/>
    <w:rsid w:val="00D075C7"/>
    <w:rsid w:val="00D10213"/>
    <w:rsid w:val="00D14D26"/>
    <w:rsid w:val="00D15CED"/>
    <w:rsid w:val="00D21D68"/>
    <w:rsid w:val="00D259A8"/>
    <w:rsid w:val="00D30F5E"/>
    <w:rsid w:val="00D31851"/>
    <w:rsid w:val="00D31A34"/>
    <w:rsid w:val="00D320B0"/>
    <w:rsid w:val="00D342A5"/>
    <w:rsid w:val="00D34CA3"/>
    <w:rsid w:val="00D34F1B"/>
    <w:rsid w:val="00D368F1"/>
    <w:rsid w:val="00D4310B"/>
    <w:rsid w:val="00D4538B"/>
    <w:rsid w:val="00D47B6B"/>
    <w:rsid w:val="00D516C6"/>
    <w:rsid w:val="00D53A28"/>
    <w:rsid w:val="00D53CA2"/>
    <w:rsid w:val="00D602DA"/>
    <w:rsid w:val="00D62D17"/>
    <w:rsid w:val="00D71228"/>
    <w:rsid w:val="00D71630"/>
    <w:rsid w:val="00D71F4D"/>
    <w:rsid w:val="00D81570"/>
    <w:rsid w:val="00D82EE9"/>
    <w:rsid w:val="00D917B5"/>
    <w:rsid w:val="00D926F2"/>
    <w:rsid w:val="00D959CA"/>
    <w:rsid w:val="00D97B58"/>
    <w:rsid w:val="00DA359E"/>
    <w:rsid w:val="00DA67AB"/>
    <w:rsid w:val="00DA6BB9"/>
    <w:rsid w:val="00DB1237"/>
    <w:rsid w:val="00DB1E09"/>
    <w:rsid w:val="00DB3AD8"/>
    <w:rsid w:val="00DB6B4A"/>
    <w:rsid w:val="00DC0E38"/>
    <w:rsid w:val="00DC2D47"/>
    <w:rsid w:val="00DC49E6"/>
    <w:rsid w:val="00DD3503"/>
    <w:rsid w:val="00DD5175"/>
    <w:rsid w:val="00DE1C08"/>
    <w:rsid w:val="00DE1FB5"/>
    <w:rsid w:val="00DE3463"/>
    <w:rsid w:val="00DE4142"/>
    <w:rsid w:val="00DE6C7C"/>
    <w:rsid w:val="00DE72FB"/>
    <w:rsid w:val="00DF0DE2"/>
    <w:rsid w:val="00DF4B54"/>
    <w:rsid w:val="00DF5592"/>
    <w:rsid w:val="00DF7EF0"/>
    <w:rsid w:val="00E04346"/>
    <w:rsid w:val="00E05F2C"/>
    <w:rsid w:val="00E06440"/>
    <w:rsid w:val="00E07D14"/>
    <w:rsid w:val="00E1130B"/>
    <w:rsid w:val="00E12FA6"/>
    <w:rsid w:val="00E17244"/>
    <w:rsid w:val="00E244DB"/>
    <w:rsid w:val="00E30CB5"/>
    <w:rsid w:val="00E30D2A"/>
    <w:rsid w:val="00E31384"/>
    <w:rsid w:val="00E313B6"/>
    <w:rsid w:val="00E32390"/>
    <w:rsid w:val="00E33240"/>
    <w:rsid w:val="00E365AB"/>
    <w:rsid w:val="00E418E9"/>
    <w:rsid w:val="00E42C3A"/>
    <w:rsid w:val="00E43AA9"/>
    <w:rsid w:val="00E47A11"/>
    <w:rsid w:val="00E508FC"/>
    <w:rsid w:val="00E52ECA"/>
    <w:rsid w:val="00E54C4F"/>
    <w:rsid w:val="00E628AD"/>
    <w:rsid w:val="00E65097"/>
    <w:rsid w:val="00E6681A"/>
    <w:rsid w:val="00E6762E"/>
    <w:rsid w:val="00E67BE5"/>
    <w:rsid w:val="00E67F1E"/>
    <w:rsid w:val="00E70B44"/>
    <w:rsid w:val="00E733B4"/>
    <w:rsid w:val="00E775B0"/>
    <w:rsid w:val="00E820A3"/>
    <w:rsid w:val="00E820E6"/>
    <w:rsid w:val="00E86335"/>
    <w:rsid w:val="00E91AC0"/>
    <w:rsid w:val="00E94A20"/>
    <w:rsid w:val="00E95E33"/>
    <w:rsid w:val="00E9786F"/>
    <w:rsid w:val="00E97D62"/>
    <w:rsid w:val="00EA0729"/>
    <w:rsid w:val="00EA1A75"/>
    <w:rsid w:val="00EA3E5F"/>
    <w:rsid w:val="00EB0B99"/>
    <w:rsid w:val="00EB0E37"/>
    <w:rsid w:val="00EB7A62"/>
    <w:rsid w:val="00EC1B03"/>
    <w:rsid w:val="00ED3AE2"/>
    <w:rsid w:val="00ED4C2D"/>
    <w:rsid w:val="00ED4FA6"/>
    <w:rsid w:val="00ED50B1"/>
    <w:rsid w:val="00ED5C21"/>
    <w:rsid w:val="00ED6715"/>
    <w:rsid w:val="00EE0202"/>
    <w:rsid w:val="00EE1C2F"/>
    <w:rsid w:val="00EE450F"/>
    <w:rsid w:val="00EE58D7"/>
    <w:rsid w:val="00EE5E3C"/>
    <w:rsid w:val="00EE61D1"/>
    <w:rsid w:val="00EF0D86"/>
    <w:rsid w:val="00EF182D"/>
    <w:rsid w:val="00EF3AE2"/>
    <w:rsid w:val="00EF431C"/>
    <w:rsid w:val="00EF521D"/>
    <w:rsid w:val="00EF7B73"/>
    <w:rsid w:val="00F06032"/>
    <w:rsid w:val="00F10D18"/>
    <w:rsid w:val="00F11398"/>
    <w:rsid w:val="00F12B61"/>
    <w:rsid w:val="00F16AD3"/>
    <w:rsid w:val="00F279B9"/>
    <w:rsid w:val="00F31482"/>
    <w:rsid w:val="00F31505"/>
    <w:rsid w:val="00F318BB"/>
    <w:rsid w:val="00F32568"/>
    <w:rsid w:val="00F33637"/>
    <w:rsid w:val="00F3588F"/>
    <w:rsid w:val="00F4033D"/>
    <w:rsid w:val="00F43AED"/>
    <w:rsid w:val="00F45A3F"/>
    <w:rsid w:val="00F535E0"/>
    <w:rsid w:val="00F56891"/>
    <w:rsid w:val="00F61AA8"/>
    <w:rsid w:val="00F62E22"/>
    <w:rsid w:val="00F651DA"/>
    <w:rsid w:val="00F65252"/>
    <w:rsid w:val="00F72808"/>
    <w:rsid w:val="00F73612"/>
    <w:rsid w:val="00F774FE"/>
    <w:rsid w:val="00F7776B"/>
    <w:rsid w:val="00F83700"/>
    <w:rsid w:val="00F838D0"/>
    <w:rsid w:val="00F87E0E"/>
    <w:rsid w:val="00F87EED"/>
    <w:rsid w:val="00F9244B"/>
    <w:rsid w:val="00F93564"/>
    <w:rsid w:val="00FA4C2C"/>
    <w:rsid w:val="00FA5DE2"/>
    <w:rsid w:val="00FA61D3"/>
    <w:rsid w:val="00FA735A"/>
    <w:rsid w:val="00FB0195"/>
    <w:rsid w:val="00FC107C"/>
    <w:rsid w:val="00FC5E01"/>
    <w:rsid w:val="00FD0C7D"/>
    <w:rsid w:val="00FD1D2B"/>
    <w:rsid w:val="00FD71D3"/>
    <w:rsid w:val="00FE235D"/>
    <w:rsid w:val="00FE298D"/>
    <w:rsid w:val="00FE3C5F"/>
    <w:rsid w:val="00FE489C"/>
    <w:rsid w:val="00FF2355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DCAB"/>
  <w15:docId w15:val="{59581CF6-71B5-4F4E-9C0F-8DAED7E1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B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 w:bidi="ar-SA"/>
    </w:rPr>
  </w:style>
  <w:style w:type="paragraph" w:styleId="Heading1">
    <w:name w:val="heading 1"/>
    <w:basedOn w:val="Normal"/>
    <w:next w:val="Normal"/>
    <w:link w:val="Heading1Char"/>
    <w:qFormat/>
    <w:rsid w:val="00CF7BF5"/>
    <w:p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B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BF5"/>
    <w:rPr>
      <w:rFonts w:ascii="Times New Roman" w:eastAsia="Times New Roman" w:hAnsi="Times New Roman" w:cs="Times New Roman"/>
      <w:b/>
      <w:bCs/>
      <w:color w:val="000000"/>
      <w:sz w:val="24"/>
      <w:szCs w:val="24"/>
      <w:lang w:eastAsia="lt-LT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B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t-LT" w:bidi="ar-SA"/>
    </w:rPr>
  </w:style>
  <w:style w:type="paragraph" w:styleId="ListParagraph">
    <w:name w:val="List Paragraph"/>
    <w:basedOn w:val="Normal"/>
    <w:uiPriority w:val="34"/>
    <w:qFormat/>
    <w:rsid w:val="00CF7B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700"/>
    <w:rPr>
      <w:rFonts w:ascii="Tahoma" w:eastAsia="Times New Roman" w:hAnsi="Tahoma" w:cs="Tahoma"/>
      <w:color w:val="000000"/>
      <w:sz w:val="16"/>
      <w:szCs w:val="16"/>
      <w:lang w:eastAsia="lt-LT" w:bidi="ar-SA"/>
    </w:rPr>
  </w:style>
  <w:style w:type="table" w:styleId="TableGrid">
    <w:name w:val="Table Grid"/>
    <w:basedOn w:val="TableNormal"/>
    <w:uiPriority w:val="59"/>
    <w:rsid w:val="0051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3A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A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AE2"/>
    <w:rPr>
      <w:rFonts w:ascii="Times New Roman" w:eastAsia="Times New Roman" w:hAnsi="Times New Roman" w:cs="Times New Roman"/>
      <w:color w:val="000000"/>
      <w:sz w:val="20"/>
      <w:szCs w:val="20"/>
      <w:lang w:eastAsia="lt-LT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A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AE2"/>
    <w:rPr>
      <w:rFonts w:ascii="Times New Roman" w:eastAsia="Times New Roman" w:hAnsi="Times New Roman" w:cs="Times New Roman"/>
      <w:b/>
      <w:bCs/>
      <w:color w:val="000000"/>
      <w:sz w:val="20"/>
      <w:szCs w:val="20"/>
      <w:lang w:eastAsia="lt-LT" w:bidi="ar-SA"/>
    </w:rPr>
  </w:style>
  <w:style w:type="paragraph" w:styleId="Header">
    <w:name w:val="header"/>
    <w:basedOn w:val="Normal"/>
    <w:link w:val="HeaderChar"/>
    <w:uiPriority w:val="99"/>
    <w:unhideWhenUsed/>
    <w:rsid w:val="00FD71D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1D3"/>
    <w:rPr>
      <w:rFonts w:ascii="Times New Roman" w:eastAsia="Times New Roman" w:hAnsi="Times New Roman" w:cs="Times New Roman"/>
      <w:color w:val="000000"/>
      <w:sz w:val="24"/>
      <w:szCs w:val="24"/>
      <w:lang w:eastAsia="lt-LT" w:bidi="ar-SA"/>
    </w:rPr>
  </w:style>
  <w:style w:type="paragraph" w:styleId="Footer">
    <w:name w:val="footer"/>
    <w:basedOn w:val="Normal"/>
    <w:link w:val="FooterChar"/>
    <w:uiPriority w:val="99"/>
    <w:unhideWhenUsed/>
    <w:rsid w:val="00FD71D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1D3"/>
    <w:rPr>
      <w:rFonts w:ascii="Times New Roman" w:eastAsia="Times New Roman" w:hAnsi="Times New Roman" w:cs="Times New Roman"/>
      <w:color w:val="000000"/>
      <w:sz w:val="24"/>
      <w:szCs w:val="24"/>
      <w:lang w:eastAsia="lt-LT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71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71D3"/>
    <w:rPr>
      <w:rFonts w:ascii="Times New Roman" w:eastAsia="Times New Roman" w:hAnsi="Times New Roman" w:cs="Times New Roman"/>
      <w:color w:val="000000"/>
      <w:sz w:val="20"/>
      <w:szCs w:val="20"/>
      <w:lang w:eastAsia="lt-LT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D71D3"/>
    <w:rPr>
      <w:vertAlign w:val="superscript"/>
    </w:rPr>
  </w:style>
  <w:style w:type="paragraph" w:styleId="Revision">
    <w:name w:val="Revision"/>
    <w:hidden/>
    <w:uiPriority w:val="99"/>
    <w:semiHidden/>
    <w:rsid w:val="00DB6B4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5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5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890551-83EF-41F7-B232-8E1F6DEFEB87}" type="doc">
      <dgm:prSet loTypeId="urn:microsoft.com/office/officeart/2008/layout/HalfCircleOrganizationChart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lt-LT"/>
        </a:p>
      </dgm:t>
    </dgm:pt>
    <dgm:pt modelId="{10D8DB63-03FC-49A8-A8AC-F3DD86F51C5B}">
      <dgm:prSet phldrT="[Text]" custT="1"/>
      <dgm:spPr/>
      <dgm:t>
        <a:bodyPr/>
        <a:lstStyle/>
        <a:p>
          <a:r>
            <a:rPr lang="lt-LT" sz="800" b="1">
              <a:latin typeface="Times New Roman" panose="02020603050405020304" pitchFamily="18" charset="0"/>
              <a:cs typeface="Times New Roman" panose="02020603050405020304" pitchFamily="18" charset="0"/>
            </a:rPr>
            <a:t>AGATA administracija</a:t>
          </a:r>
        </a:p>
      </dgm:t>
    </dgm:pt>
    <dgm:pt modelId="{87F85D1D-9049-4453-AFB2-026E29523100}" type="parTrans" cxnId="{D8CE635A-4B96-49A0-A285-33C0C6286DE1}">
      <dgm:prSet/>
      <dgm:spPr/>
      <dgm:t>
        <a:bodyPr/>
        <a:lstStyle/>
        <a:p>
          <a:endParaRPr lang="lt-LT"/>
        </a:p>
      </dgm:t>
    </dgm:pt>
    <dgm:pt modelId="{6C3FED8F-3EF9-4C58-A01E-3CBC4C584059}" type="sibTrans" cxnId="{D8CE635A-4B96-49A0-A285-33C0C6286DE1}">
      <dgm:prSet/>
      <dgm:spPr/>
      <dgm:t>
        <a:bodyPr/>
        <a:lstStyle/>
        <a:p>
          <a:endParaRPr lang="lt-LT"/>
        </a:p>
      </dgm:t>
    </dgm:pt>
    <dgm:pt modelId="{CA1C3E21-37AE-4667-AE57-D335F6892CCB}">
      <dgm:prSet phldrT="[Text]" custT="1"/>
      <dgm:spPr/>
      <dgm:t>
        <a:bodyPr/>
        <a:lstStyle/>
        <a:p>
          <a:r>
            <a:rPr lang="en-US" sz="800" b="1">
              <a:latin typeface="Times New Roman" panose="02020603050405020304" pitchFamily="18" charset="0"/>
              <a:cs typeface="Times New Roman" panose="02020603050405020304" pitchFamily="18" charset="0"/>
            </a:rPr>
            <a:t>S</a:t>
          </a:r>
          <a:r>
            <a:rPr lang="lt-LT" sz="800" b="1">
              <a:latin typeface="Times New Roman" panose="02020603050405020304" pitchFamily="18" charset="0"/>
              <a:cs typeface="Times New Roman" panose="02020603050405020304" pitchFamily="18" charset="0"/>
            </a:rPr>
            <a:t>klaidos ir </a:t>
          </a:r>
          <a:r>
            <a:rPr lang="en-US" sz="800" b="1">
              <a:latin typeface="Times New Roman" panose="02020603050405020304" pitchFamily="18" charset="0"/>
              <a:cs typeface="Times New Roman" panose="02020603050405020304" pitchFamily="18" charset="0"/>
            </a:rPr>
            <a:t>projekt</a:t>
          </a:r>
          <a:r>
            <a:rPr lang="lt-LT" sz="800" b="1">
              <a:latin typeface="Times New Roman" panose="02020603050405020304" pitchFamily="18" charset="0"/>
              <a:cs typeface="Times New Roman" panose="02020603050405020304" pitchFamily="18" charset="0"/>
            </a:rPr>
            <a:t>ų skyrius</a:t>
          </a:r>
        </a:p>
        <a:p>
          <a:r>
            <a:rPr lang="lt-LT" sz="800" b="1">
              <a:latin typeface="Times New Roman" panose="02020603050405020304" pitchFamily="18" charset="0"/>
              <a:cs typeface="Times New Roman" panose="02020603050405020304" pitchFamily="18" charset="0"/>
            </a:rPr>
            <a:t>(AGATA informacinis centras)</a:t>
          </a:r>
        </a:p>
      </dgm:t>
    </dgm:pt>
    <dgm:pt modelId="{49D15435-8A00-4D41-BA07-198386649B49}" type="parTrans" cxnId="{7DFF60D1-051B-4F93-8A70-CC5DAB977FBA}">
      <dgm:prSet/>
      <dgm:spPr/>
      <dgm:t>
        <a:bodyPr/>
        <a:lstStyle/>
        <a:p>
          <a:endParaRPr lang="lt-LT"/>
        </a:p>
      </dgm:t>
    </dgm:pt>
    <dgm:pt modelId="{28B966FB-23C1-4DBE-BAE2-EE23B31945DB}" type="sibTrans" cxnId="{7DFF60D1-051B-4F93-8A70-CC5DAB977FBA}">
      <dgm:prSet/>
      <dgm:spPr/>
      <dgm:t>
        <a:bodyPr/>
        <a:lstStyle/>
        <a:p>
          <a:endParaRPr lang="lt-LT"/>
        </a:p>
      </dgm:t>
    </dgm:pt>
    <dgm:pt modelId="{40435F10-08A2-496F-8DDF-126C5DFE5DB3}">
      <dgm:prSet phldrT="[Text]" custT="1"/>
      <dgm:spPr/>
      <dgm:t>
        <a:bodyPr/>
        <a:lstStyle/>
        <a:p>
          <a:r>
            <a:rPr lang="lt-LT" sz="800" b="1">
              <a:latin typeface="Times New Roman" panose="02020603050405020304" pitchFamily="18" charset="0"/>
              <a:cs typeface="Times New Roman" panose="02020603050405020304" pitchFamily="18" charset="0"/>
            </a:rPr>
            <a:t>Licencijų skyrius</a:t>
          </a:r>
        </a:p>
      </dgm:t>
    </dgm:pt>
    <dgm:pt modelId="{7BB0EE41-95D7-44D7-B08B-608CB80179AE}" type="parTrans" cxnId="{4F581190-4E6F-4263-9650-AFCEEBA25968}">
      <dgm:prSet/>
      <dgm:spPr/>
      <dgm:t>
        <a:bodyPr/>
        <a:lstStyle/>
        <a:p>
          <a:endParaRPr lang="lt-LT"/>
        </a:p>
      </dgm:t>
    </dgm:pt>
    <dgm:pt modelId="{D09DA249-DC4A-47F7-915E-8537F5C03B2E}" type="sibTrans" cxnId="{4F581190-4E6F-4263-9650-AFCEEBA25968}">
      <dgm:prSet/>
      <dgm:spPr/>
      <dgm:t>
        <a:bodyPr/>
        <a:lstStyle/>
        <a:p>
          <a:endParaRPr lang="lt-LT"/>
        </a:p>
      </dgm:t>
    </dgm:pt>
    <dgm:pt modelId="{69502C65-C92A-4E61-BEC9-8D7728C947E7}">
      <dgm:prSet phldrT="[Text]" custT="1"/>
      <dgm:spPr/>
      <dgm:t>
        <a:bodyPr/>
        <a:lstStyle/>
        <a:p>
          <a:r>
            <a:rPr lang="lt-LT" sz="800" b="1">
              <a:latin typeface="Times New Roman" panose="02020603050405020304" pitchFamily="18" charset="0"/>
              <a:cs typeface="Times New Roman" panose="02020603050405020304" pitchFamily="18" charset="0"/>
            </a:rPr>
            <a:t>Narystės ir paskirstymo skyrius</a:t>
          </a:r>
        </a:p>
      </dgm:t>
    </dgm:pt>
    <dgm:pt modelId="{E228F78C-7524-43F6-9DD5-BFD48317B92F}" type="parTrans" cxnId="{3FE0C781-B9DE-44DA-B505-A0BA15510C65}">
      <dgm:prSet/>
      <dgm:spPr/>
      <dgm:t>
        <a:bodyPr/>
        <a:lstStyle/>
        <a:p>
          <a:endParaRPr lang="lt-LT"/>
        </a:p>
      </dgm:t>
    </dgm:pt>
    <dgm:pt modelId="{61FC4FF7-FAB0-4051-8061-AEBF66240A2E}" type="sibTrans" cxnId="{3FE0C781-B9DE-44DA-B505-A0BA15510C65}">
      <dgm:prSet/>
      <dgm:spPr/>
      <dgm:t>
        <a:bodyPr/>
        <a:lstStyle/>
        <a:p>
          <a:endParaRPr lang="lt-LT"/>
        </a:p>
      </dgm:t>
    </dgm:pt>
    <dgm:pt modelId="{80AAC768-8F83-4E3A-83BF-9F8046F9DDBF}" type="pres">
      <dgm:prSet presAssocID="{16890551-83EF-41F7-B232-8E1F6DEFEB87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542E76E-F58D-4C86-A518-D63DD64511E0}" type="pres">
      <dgm:prSet presAssocID="{10D8DB63-03FC-49A8-A8AC-F3DD86F51C5B}" presName="hierRoot1" presStyleCnt="0">
        <dgm:presLayoutVars>
          <dgm:hierBranch val="init"/>
        </dgm:presLayoutVars>
      </dgm:prSet>
      <dgm:spPr/>
    </dgm:pt>
    <dgm:pt modelId="{AAA861FC-B30B-4BD9-8C1F-9B35C384B939}" type="pres">
      <dgm:prSet presAssocID="{10D8DB63-03FC-49A8-A8AC-F3DD86F51C5B}" presName="rootComposite1" presStyleCnt="0"/>
      <dgm:spPr/>
    </dgm:pt>
    <dgm:pt modelId="{E797D1F4-1198-44BF-B650-15F927342EF3}" type="pres">
      <dgm:prSet presAssocID="{10D8DB63-03FC-49A8-A8AC-F3DD86F51C5B}" presName="rootText1" presStyleLbl="alignAcc1" presStyleIdx="0" presStyleCnt="0">
        <dgm:presLayoutVars>
          <dgm:chPref val="3"/>
        </dgm:presLayoutVars>
      </dgm:prSet>
      <dgm:spPr/>
    </dgm:pt>
    <dgm:pt modelId="{8C755DDF-75F5-482F-927D-40A636E3D8B7}" type="pres">
      <dgm:prSet presAssocID="{10D8DB63-03FC-49A8-A8AC-F3DD86F51C5B}" presName="topArc1" presStyleLbl="parChTrans1D1" presStyleIdx="0" presStyleCnt="8"/>
      <dgm:spPr/>
    </dgm:pt>
    <dgm:pt modelId="{7C070002-975C-47D7-AC13-ACA92701EC50}" type="pres">
      <dgm:prSet presAssocID="{10D8DB63-03FC-49A8-A8AC-F3DD86F51C5B}" presName="bottomArc1" presStyleLbl="parChTrans1D1" presStyleIdx="1" presStyleCnt="8"/>
      <dgm:spPr/>
    </dgm:pt>
    <dgm:pt modelId="{88AC072C-53A7-42D0-AA97-C96546D2A2F6}" type="pres">
      <dgm:prSet presAssocID="{10D8DB63-03FC-49A8-A8AC-F3DD86F51C5B}" presName="topConnNode1" presStyleLbl="node1" presStyleIdx="0" presStyleCnt="0"/>
      <dgm:spPr/>
    </dgm:pt>
    <dgm:pt modelId="{E1FFE757-7E34-4E92-9D4B-551F52A7C16F}" type="pres">
      <dgm:prSet presAssocID="{10D8DB63-03FC-49A8-A8AC-F3DD86F51C5B}" presName="hierChild2" presStyleCnt="0"/>
      <dgm:spPr/>
    </dgm:pt>
    <dgm:pt modelId="{F155548A-0580-44D1-88EA-1D809DD748CA}" type="pres">
      <dgm:prSet presAssocID="{49D15435-8A00-4D41-BA07-198386649B49}" presName="Name28" presStyleLbl="parChTrans1D2" presStyleIdx="0" presStyleCnt="3"/>
      <dgm:spPr/>
    </dgm:pt>
    <dgm:pt modelId="{2C30FEF3-E213-4272-B828-ED96EDA5824D}" type="pres">
      <dgm:prSet presAssocID="{CA1C3E21-37AE-4667-AE57-D335F6892CCB}" presName="hierRoot2" presStyleCnt="0">
        <dgm:presLayoutVars>
          <dgm:hierBranch val="init"/>
        </dgm:presLayoutVars>
      </dgm:prSet>
      <dgm:spPr/>
    </dgm:pt>
    <dgm:pt modelId="{291486F3-FCCA-47EA-BFBD-9BF6C53DC80A}" type="pres">
      <dgm:prSet presAssocID="{CA1C3E21-37AE-4667-AE57-D335F6892CCB}" presName="rootComposite2" presStyleCnt="0"/>
      <dgm:spPr/>
    </dgm:pt>
    <dgm:pt modelId="{7CB34467-0AA1-4000-8A55-5B12C6DF951F}" type="pres">
      <dgm:prSet presAssocID="{CA1C3E21-37AE-4667-AE57-D335F6892CCB}" presName="rootText2" presStyleLbl="alignAcc1" presStyleIdx="0" presStyleCnt="0">
        <dgm:presLayoutVars>
          <dgm:chPref val="3"/>
        </dgm:presLayoutVars>
      </dgm:prSet>
      <dgm:spPr/>
    </dgm:pt>
    <dgm:pt modelId="{C0B24F1B-3B85-46E8-B7FD-2144BE689A51}" type="pres">
      <dgm:prSet presAssocID="{CA1C3E21-37AE-4667-AE57-D335F6892CCB}" presName="topArc2" presStyleLbl="parChTrans1D1" presStyleIdx="2" presStyleCnt="8"/>
      <dgm:spPr/>
    </dgm:pt>
    <dgm:pt modelId="{001A4509-F52D-4B2D-89C8-A46864113F03}" type="pres">
      <dgm:prSet presAssocID="{CA1C3E21-37AE-4667-AE57-D335F6892CCB}" presName="bottomArc2" presStyleLbl="parChTrans1D1" presStyleIdx="3" presStyleCnt="8"/>
      <dgm:spPr/>
    </dgm:pt>
    <dgm:pt modelId="{EB59D021-DEC0-40DE-9D44-951C2BC4C4A4}" type="pres">
      <dgm:prSet presAssocID="{CA1C3E21-37AE-4667-AE57-D335F6892CCB}" presName="topConnNode2" presStyleLbl="node2" presStyleIdx="0" presStyleCnt="0"/>
      <dgm:spPr/>
    </dgm:pt>
    <dgm:pt modelId="{D7469375-9FDF-4571-BC62-C806CFFFC554}" type="pres">
      <dgm:prSet presAssocID="{CA1C3E21-37AE-4667-AE57-D335F6892CCB}" presName="hierChild4" presStyleCnt="0"/>
      <dgm:spPr/>
    </dgm:pt>
    <dgm:pt modelId="{8DC76117-8B01-4E89-AF7B-1C5D961A1480}" type="pres">
      <dgm:prSet presAssocID="{CA1C3E21-37AE-4667-AE57-D335F6892CCB}" presName="hierChild5" presStyleCnt="0"/>
      <dgm:spPr/>
    </dgm:pt>
    <dgm:pt modelId="{2B6C92CA-210B-449F-AD88-1DF7C12D54F0}" type="pres">
      <dgm:prSet presAssocID="{7BB0EE41-95D7-44D7-B08B-608CB80179AE}" presName="Name28" presStyleLbl="parChTrans1D2" presStyleIdx="1" presStyleCnt="3"/>
      <dgm:spPr/>
    </dgm:pt>
    <dgm:pt modelId="{4E375493-621A-4FD2-B620-99D4FD0232CB}" type="pres">
      <dgm:prSet presAssocID="{40435F10-08A2-496F-8DDF-126C5DFE5DB3}" presName="hierRoot2" presStyleCnt="0">
        <dgm:presLayoutVars>
          <dgm:hierBranch val="init"/>
        </dgm:presLayoutVars>
      </dgm:prSet>
      <dgm:spPr/>
    </dgm:pt>
    <dgm:pt modelId="{DEF85C84-C2FB-412F-8F6D-7F5EA8E2266D}" type="pres">
      <dgm:prSet presAssocID="{40435F10-08A2-496F-8DDF-126C5DFE5DB3}" presName="rootComposite2" presStyleCnt="0"/>
      <dgm:spPr/>
    </dgm:pt>
    <dgm:pt modelId="{A5DA6D0E-9E5A-404E-8DEC-BFE5147DEF71}" type="pres">
      <dgm:prSet presAssocID="{40435F10-08A2-496F-8DDF-126C5DFE5DB3}" presName="rootText2" presStyleLbl="alignAcc1" presStyleIdx="0" presStyleCnt="0">
        <dgm:presLayoutVars>
          <dgm:chPref val="3"/>
        </dgm:presLayoutVars>
      </dgm:prSet>
      <dgm:spPr/>
    </dgm:pt>
    <dgm:pt modelId="{F836B8F2-1C38-4060-81BD-88753445015C}" type="pres">
      <dgm:prSet presAssocID="{40435F10-08A2-496F-8DDF-126C5DFE5DB3}" presName="topArc2" presStyleLbl="parChTrans1D1" presStyleIdx="4" presStyleCnt="8"/>
      <dgm:spPr/>
    </dgm:pt>
    <dgm:pt modelId="{22DCDF68-9175-47C4-BF81-841336AAFF13}" type="pres">
      <dgm:prSet presAssocID="{40435F10-08A2-496F-8DDF-126C5DFE5DB3}" presName="bottomArc2" presStyleLbl="parChTrans1D1" presStyleIdx="5" presStyleCnt="8"/>
      <dgm:spPr/>
    </dgm:pt>
    <dgm:pt modelId="{DE42ACFD-B95A-4644-91AE-E87E869A6054}" type="pres">
      <dgm:prSet presAssocID="{40435F10-08A2-496F-8DDF-126C5DFE5DB3}" presName="topConnNode2" presStyleLbl="node2" presStyleIdx="0" presStyleCnt="0"/>
      <dgm:spPr/>
    </dgm:pt>
    <dgm:pt modelId="{35A6A06B-3AFC-4F5C-BC3F-32808060D815}" type="pres">
      <dgm:prSet presAssocID="{40435F10-08A2-496F-8DDF-126C5DFE5DB3}" presName="hierChild4" presStyleCnt="0"/>
      <dgm:spPr/>
    </dgm:pt>
    <dgm:pt modelId="{CC7F9B41-4525-4038-B236-220E8B4D6FF7}" type="pres">
      <dgm:prSet presAssocID="{40435F10-08A2-496F-8DDF-126C5DFE5DB3}" presName="hierChild5" presStyleCnt="0"/>
      <dgm:spPr/>
    </dgm:pt>
    <dgm:pt modelId="{00D7E2A3-6F92-4347-9E63-C369E0499FA8}" type="pres">
      <dgm:prSet presAssocID="{E228F78C-7524-43F6-9DD5-BFD48317B92F}" presName="Name28" presStyleLbl="parChTrans1D2" presStyleIdx="2" presStyleCnt="3"/>
      <dgm:spPr/>
    </dgm:pt>
    <dgm:pt modelId="{66BAE8D6-9E80-46DC-89CB-F1B71ADB8EDF}" type="pres">
      <dgm:prSet presAssocID="{69502C65-C92A-4E61-BEC9-8D7728C947E7}" presName="hierRoot2" presStyleCnt="0">
        <dgm:presLayoutVars>
          <dgm:hierBranch val="init"/>
        </dgm:presLayoutVars>
      </dgm:prSet>
      <dgm:spPr/>
    </dgm:pt>
    <dgm:pt modelId="{DA68FD4F-0A5B-4094-951C-6521430533DF}" type="pres">
      <dgm:prSet presAssocID="{69502C65-C92A-4E61-BEC9-8D7728C947E7}" presName="rootComposite2" presStyleCnt="0"/>
      <dgm:spPr/>
    </dgm:pt>
    <dgm:pt modelId="{DC497889-E6E9-4A96-B949-2874ECE2885A}" type="pres">
      <dgm:prSet presAssocID="{69502C65-C92A-4E61-BEC9-8D7728C947E7}" presName="rootText2" presStyleLbl="alignAcc1" presStyleIdx="0" presStyleCnt="0">
        <dgm:presLayoutVars>
          <dgm:chPref val="3"/>
        </dgm:presLayoutVars>
      </dgm:prSet>
      <dgm:spPr/>
    </dgm:pt>
    <dgm:pt modelId="{B362CCE1-56E2-4D24-BD17-543AC6667158}" type="pres">
      <dgm:prSet presAssocID="{69502C65-C92A-4E61-BEC9-8D7728C947E7}" presName="topArc2" presStyleLbl="parChTrans1D1" presStyleIdx="6" presStyleCnt="8"/>
      <dgm:spPr/>
    </dgm:pt>
    <dgm:pt modelId="{A86059CB-B1FB-49FF-BFE4-0C739C4D7D3F}" type="pres">
      <dgm:prSet presAssocID="{69502C65-C92A-4E61-BEC9-8D7728C947E7}" presName="bottomArc2" presStyleLbl="parChTrans1D1" presStyleIdx="7" presStyleCnt="8"/>
      <dgm:spPr/>
    </dgm:pt>
    <dgm:pt modelId="{205A146C-5C0D-4276-9846-DE016BEA7718}" type="pres">
      <dgm:prSet presAssocID="{69502C65-C92A-4E61-BEC9-8D7728C947E7}" presName="topConnNode2" presStyleLbl="node2" presStyleIdx="0" presStyleCnt="0"/>
      <dgm:spPr/>
    </dgm:pt>
    <dgm:pt modelId="{D2E20481-E577-41A2-B873-2AB5C6464C85}" type="pres">
      <dgm:prSet presAssocID="{69502C65-C92A-4E61-BEC9-8D7728C947E7}" presName="hierChild4" presStyleCnt="0"/>
      <dgm:spPr/>
    </dgm:pt>
    <dgm:pt modelId="{95BEE81C-7919-416D-95A3-8108EA84A4B4}" type="pres">
      <dgm:prSet presAssocID="{69502C65-C92A-4E61-BEC9-8D7728C947E7}" presName="hierChild5" presStyleCnt="0"/>
      <dgm:spPr/>
    </dgm:pt>
    <dgm:pt modelId="{75446BAB-E103-47A4-A81F-9C05BFC917C4}" type="pres">
      <dgm:prSet presAssocID="{10D8DB63-03FC-49A8-A8AC-F3DD86F51C5B}" presName="hierChild3" presStyleCnt="0"/>
      <dgm:spPr/>
    </dgm:pt>
  </dgm:ptLst>
  <dgm:cxnLst>
    <dgm:cxn modelId="{CF5B6E06-B0C1-4366-AB4D-E08E5CE4E780}" type="presOf" srcId="{40435F10-08A2-496F-8DDF-126C5DFE5DB3}" destId="{A5DA6D0E-9E5A-404E-8DEC-BFE5147DEF71}" srcOrd="0" destOrd="0" presId="urn:microsoft.com/office/officeart/2008/layout/HalfCircleOrganizationChart"/>
    <dgm:cxn modelId="{593B422C-2FA7-4233-A933-6FF849FD4BC9}" type="presOf" srcId="{CA1C3E21-37AE-4667-AE57-D335F6892CCB}" destId="{EB59D021-DEC0-40DE-9D44-951C2BC4C4A4}" srcOrd="1" destOrd="0" presId="urn:microsoft.com/office/officeart/2008/layout/HalfCircleOrganizationChart"/>
    <dgm:cxn modelId="{212C7643-EF29-489F-9FE4-0110E1089A97}" type="presOf" srcId="{10D8DB63-03FC-49A8-A8AC-F3DD86F51C5B}" destId="{88AC072C-53A7-42D0-AA97-C96546D2A2F6}" srcOrd="1" destOrd="0" presId="urn:microsoft.com/office/officeart/2008/layout/HalfCircleOrganizationChart"/>
    <dgm:cxn modelId="{5E48D76D-AFD9-4A07-9CF8-2A328E9CF13E}" type="presOf" srcId="{40435F10-08A2-496F-8DDF-126C5DFE5DB3}" destId="{DE42ACFD-B95A-4644-91AE-E87E869A6054}" srcOrd="1" destOrd="0" presId="urn:microsoft.com/office/officeart/2008/layout/HalfCircleOrganizationChart"/>
    <dgm:cxn modelId="{D8CE635A-4B96-49A0-A285-33C0C6286DE1}" srcId="{16890551-83EF-41F7-B232-8E1F6DEFEB87}" destId="{10D8DB63-03FC-49A8-A8AC-F3DD86F51C5B}" srcOrd="0" destOrd="0" parTransId="{87F85D1D-9049-4453-AFB2-026E29523100}" sibTransId="{6C3FED8F-3EF9-4C58-A01E-3CBC4C584059}"/>
    <dgm:cxn modelId="{3FE0C781-B9DE-44DA-B505-A0BA15510C65}" srcId="{10D8DB63-03FC-49A8-A8AC-F3DD86F51C5B}" destId="{69502C65-C92A-4E61-BEC9-8D7728C947E7}" srcOrd="2" destOrd="0" parTransId="{E228F78C-7524-43F6-9DD5-BFD48317B92F}" sibTransId="{61FC4FF7-FAB0-4051-8061-AEBF66240A2E}"/>
    <dgm:cxn modelId="{4F581190-4E6F-4263-9650-AFCEEBA25968}" srcId="{10D8DB63-03FC-49A8-A8AC-F3DD86F51C5B}" destId="{40435F10-08A2-496F-8DDF-126C5DFE5DB3}" srcOrd="1" destOrd="0" parTransId="{7BB0EE41-95D7-44D7-B08B-608CB80179AE}" sibTransId="{D09DA249-DC4A-47F7-915E-8537F5C03B2E}"/>
    <dgm:cxn modelId="{D6F6AA90-6CF1-490A-9917-EB40BE54A8FA}" type="presOf" srcId="{E228F78C-7524-43F6-9DD5-BFD48317B92F}" destId="{00D7E2A3-6F92-4347-9E63-C369E0499FA8}" srcOrd="0" destOrd="0" presId="urn:microsoft.com/office/officeart/2008/layout/HalfCircleOrganizationChart"/>
    <dgm:cxn modelId="{5FB994AC-D0F9-4A4B-B789-BA3C12D693CB}" type="presOf" srcId="{69502C65-C92A-4E61-BEC9-8D7728C947E7}" destId="{DC497889-E6E9-4A96-B949-2874ECE2885A}" srcOrd="0" destOrd="0" presId="urn:microsoft.com/office/officeart/2008/layout/HalfCircleOrganizationChart"/>
    <dgm:cxn modelId="{0B66ABCD-3630-484E-8308-3355EB527EDE}" type="presOf" srcId="{CA1C3E21-37AE-4667-AE57-D335F6892CCB}" destId="{7CB34467-0AA1-4000-8A55-5B12C6DF951F}" srcOrd="0" destOrd="0" presId="urn:microsoft.com/office/officeart/2008/layout/HalfCircleOrganizationChart"/>
    <dgm:cxn modelId="{7DFF60D1-051B-4F93-8A70-CC5DAB977FBA}" srcId="{10D8DB63-03FC-49A8-A8AC-F3DD86F51C5B}" destId="{CA1C3E21-37AE-4667-AE57-D335F6892CCB}" srcOrd="0" destOrd="0" parTransId="{49D15435-8A00-4D41-BA07-198386649B49}" sibTransId="{28B966FB-23C1-4DBE-BAE2-EE23B31945DB}"/>
    <dgm:cxn modelId="{78CB6BD9-7E4E-4806-8ECF-B5FA8C52A1E3}" type="presOf" srcId="{7BB0EE41-95D7-44D7-B08B-608CB80179AE}" destId="{2B6C92CA-210B-449F-AD88-1DF7C12D54F0}" srcOrd="0" destOrd="0" presId="urn:microsoft.com/office/officeart/2008/layout/HalfCircleOrganizationChart"/>
    <dgm:cxn modelId="{FB9301DB-DB18-4158-AD59-AE0A7813FAB4}" type="presOf" srcId="{69502C65-C92A-4E61-BEC9-8D7728C947E7}" destId="{205A146C-5C0D-4276-9846-DE016BEA7718}" srcOrd="1" destOrd="0" presId="urn:microsoft.com/office/officeart/2008/layout/HalfCircleOrganizationChart"/>
    <dgm:cxn modelId="{C9AC9BDC-9A6B-4370-A11F-96B45232F2F5}" type="presOf" srcId="{49D15435-8A00-4D41-BA07-198386649B49}" destId="{F155548A-0580-44D1-88EA-1D809DD748CA}" srcOrd="0" destOrd="0" presId="urn:microsoft.com/office/officeart/2008/layout/HalfCircleOrganizationChart"/>
    <dgm:cxn modelId="{6F4555E8-A813-426A-87C1-280025A8A254}" type="presOf" srcId="{10D8DB63-03FC-49A8-A8AC-F3DD86F51C5B}" destId="{E797D1F4-1198-44BF-B650-15F927342EF3}" srcOrd="0" destOrd="0" presId="urn:microsoft.com/office/officeart/2008/layout/HalfCircleOrganizationChart"/>
    <dgm:cxn modelId="{49082EEC-0E56-419C-9466-5A315462C160}" type="presOf" srcId="{16890551-83EF-41F7-B232-8E1F6DEFEB87}" destId="{80AAC768-8F83-4E3A-83BF-9F8046F9DDBF}" srcOrd="0" destOrd="0" presId="urn:microsoft.com/office/officeart/2008/layout/HalfCircleOrganizationChart"/>
    <dgm:cxn modelId="{824D6C56-5FBF-43A7-963C-27100F07A1E7}" type="presParOf" srcId="{80AAC768-8F83-4E3A-83BF-9F8046F9DDBF}" destId="{8542E76E-F58D-4C86-A518-D63DD64511E0}" srcOrd="0" destOrd="0" presId="urn:microsoft.com/office/officeart/2008/layout/HalfCircleOrganizationChart"/>
    <dgm:cxn modelId="{A97A2D98-1D03-4232-8DED-49430CF62583}" type="presParOf" srcId="{8542E76E-F58D-4C86-A518-D63DD64511E0}" destId="{AAA861FC-B30B-4BD9-8C1F-9B35C384B939}" srcOrd="0" destOrd="0" presId="urn:microsoft.com/office/officeart/2008/layout/HalfCircleOrganizationChart"/>
    <dgm:cxn modelId="{D60AF809-3593-4478-87BD-90B4B2DCB3DB}" type="presParOf" srcId="{AAA861FC-B30B-4BD9-8C1F-9B35C384B939}" destId="{E797D1F4-1198-44BF-B650-15F927342EF3}" srcOrd="0" destOrd="0" presId="urn:microsoft.com/office/officeart/2008/layout/HalfCircleOrganizationChart"/>
    <dgm:cxn modelId="{D0E4CFF4-2434-4128-AF08-4FC5F7380802}" type="presParOf" srcId="{AAA861FC-B30B-4BD9-8C1F-9B35C384B939}" destId="{8C755DDF-75F5-482F-927D-40A636E3D8B7}" srcOrd="1" destOrd="0" presId="urn:microsoft.com/office/officeart/2008/layout/HalfCircleOrganizationChart"/>
    <dgm:cxn modelId="{32D35EA9-CB0F-44CF-815D-720BF5B79666}" type="presParOf" srcId="{AAA861FC-B30B-4BD9-8C1F-9B35C384B939}" destId="{7C070002-975C-47D7-AC13-ACA92701EC50}" srcOrd="2" destOrd="0" presId="urn:microsoft.com/office/officeart/2008/layout/HalfCircleOrganizationChart"/>
    <dgm:cxn modelId="{2C3DFA72-EA0C-48E4-9FF5-51486E4BA7E8}" type="presParOf" srcId="{AAA861FC-B30B-4BD9-8C1F-9B35C384B939}" destId="{88AC072C-53A7-42D0-AA97-C96546D2A2F6}" srcOrd="3" destOrd="0" presId="urn:microsoft.com/office/officeart/2008/layout/HalfCircleOrganizationChart"/>
    <dgm:cxn modelId="{C034B332-B7EA-4BCB-A9A0-C70829DF219B}" type="presParOf" srcId="{8542E76E-F58D-4C86-A518-D63DD64511E0}" destId="{E1FFE757-7E34-4E92-9D4B-551F52A7C16F}" srcOrd="1" destOrd="0" presId="urn:microsoft.com/office/officeart/2008/layout/HalfCircleOrganizationChart"/>
    <dgm:cxn modelId="{45E062E3-D8D8-4BEF-AEB9-C363D490A734}" type="presParOf" srcId="{E1FFE757-7E34-4E92-9D4B-551F52A7C16F}" destId="{F155548A-0580-44D1-88EA-1D809DD748CA}" srcOrd="0" destOrd="0" presId="urn:microsoft.com/office/officeart/2008/layout/HalfCircleOrganizationChart"/>
    <dgm:cxn modelId="{087FC132-175E-4E40-9E6E-86EB20DEF65E}" type="presParOf" srcId="{E1FFE757-7E34-4E92-9D4B-551F52A7C16F}" destId="{2C30FEF3-E213-4272-B828-ED96EDA5824D}" srcOrd="1" destOrd="0" presId="urn:microsoft.com/office/officeart/2008/layout/HalfCircleOrganizationChart"/>
    <dgm:cxn modelId="{B299FBA4-A08E-4F82-8329-8E7ACC915C01}" type="presParOf" srcId="{2C30FEF3-E213-4272-B828-ED96EDA5824D}" destId="{291486F3-FCCA-47EA-BFBD-9BF6C53DC80A}" srcOrd="0" destOrd="0" presId="urn:microsoft.com/office/officeart/2008/layout/HalfCircleOrganizationChart"/>
    <dgm:cxn modelId="{A30EB9C6-ABC5-45F2-A30A-66433FAAC49F}" type="presParOf" srcId="{291486F3-FCCA-47EA-BFBD-9BF6C53DC80A}" destId="{7CB34467-0AA1-4000-8A55-5B12C6DF951F}" srcOrd="0" destOrd="0" presId="urn:microsoft.com/office/officeart/2008/layout/HalfCircleOrganizationChart"/>
    <dgm:cxn modelId="{272D2135-0273-4075-AADD-3C84A13D9670}" type="presParOf" srcId="{291486F3-FCCA-47EA-BFBD-9BF6C53DC80A}" destId="{C0B24F1B-3B85-46E8-B7FD-2144BE689A51}" srcOrd="1" destOrd="0" presId="urn:microsoft.com/office/officeart/2008/layout/HalfCircleOrganizationChart"/>
    <dgm:cxn modelId="{757A27AE-5F0F-46CE-87BD-3F68637BC40B}" type="presParOf" srcId="{291486F3-FCCA-47EA-BFBD-9BF6C53DC80A}" destId="{001A4509-F52D-4B2D-89C8-A46864113F03}" srcOrd="2" destOrd="0" presId="urn:microsoft.com/office/officeart/2008/layout/HalfCircleOrganizationChart"/>
    <dgm:cxn modelId="{942C8059-61E6-4931-8270-F816C492BDBE}" type="presParOf" srcId="{291486F3-FCCA-47EA-BFBD-9BF6C53DC80A}" destId="{EB59D021-DEC0-40DE-9D44-951C2BC4C4A4}" srcOrd="3" destOrd="0" presId="urn:microsoft.com/office/officeart/2008/layout/HalfCircleOrganizationChart"/>
    <dgm:cxn modelId="{0EB24C72-8076-45B0-88A4-FB83CB83BCD3}" type="presParOf" srcId="{2C30FEF3-E213-4272-B828-ED96EDA5824D}" destId="{D7469375-9FDF-4571-BC62-C806CFFFC554}" srcOrd="1" destOrd="0" presId="urn:microsoft.com/office/officeart/2008/layout/HalfCircleOrganizationChart"/>
    <dgm:cxn modelId="{329EA2B1-F769-4987-ADF1-DC915C423A08}" type="presParOf" srcId="{2C30FEF3-E213-4272-B828-ED96EDA5824D}" destId="{8DC76117-8B01-4E89-AF7B-1C5D961A1480}" srcOrd="2" destOrd="0" presId="urn:microsoft.com/office/officeart/2008/layout/HalfCircleOrganizationChart"/>
    <dgm:cxn modelId="{39970D19-0576-4783-90F5-7A2CC811F37D}" type="presParOf" srcId="{E1FFE757-7E34-4E92-9D4B-551F52A7C16F}" destId="{2B6C92CA-210B-449F-AD88-1DF7C12D54F0}" srcOrd="2" destOrd="0" presId="urn:microsoft.com/office/officeart/2008/layout/HalfCircleOrganizationChart"/>
    <dgm:cxn modelId="{4543CBE5-1403-4E25-AFEC-FC31264FFB8E}" type="presParOf" srcId="{E1FFE757-7E34-4E92-9D4B-551F52A7C16F}" destId="{4E375493-621A-4FD2-B620-99D4FD0232CB}" srcOrd="3" destOrd="0" presId="urn:microsoft.com/office/officeart/2008/layout/HalfCircleOrganizationChart"/>
    <dgm:cxn modelId="{16F999FE-9C40-4FB1-AAB0-3C3C8A30C2C8}" type="presParOf" srcId="{4E375493-621A-4FD2-B620-99D4FD0232CB}" destId="{DEF85C84-C2FB-412F-8F6D-7F5EA8E2266D}" srcOrd="0" destOrd="0" presId="urn:microsoft.com/office/officeart/2008/layout/HalfCircleOrganizationChart"/>
    <dgm:cxn modelId="{B4D8560E-AA5C-4B8A-ABC6-67EC122B26EB}" type="presParOf" srcId="{DEF85C84-C2FB-412F-8F6D-7F5EA8E2266D}" destId="{A5DA6D0E-9E5A-404E-8DEC-BFE5147DEF71}" srcOrd="0" destOrd="0" presId="urn:microsoft.com/office/officeart/2008/layout/HalfCircleOrganizationChart"/>
    <dgm:cxn modelId="{08E6F8F6-3B94-4BF0-AFD1-4420C58041D3}" type="presParOf" srcId="{DEF85C84-C2FB-412F-8F6D-7F5EA8E2266D}" destId="{F836B8F2-1C38-4060-81BD-88753445015C}" srcOrd="1" destOrd="0" presId="urn:microsoft.com/office/officeart/2008/layout/HalfCircleOrganizationChart"/>
    <dgm:cxn modelId="{90368519-7249-4959-BDCF-2318DF630141}" type="presParOf" srcId="{DEF85C84-C2FB-412F-8F6D-7F5EA8E2266D}" destId="{22DCDF68-9175-47C4-BF81-841336AAFF13}" srcOrd="2" destOrd="0" presId="urn:microsoft.com/office/officeart/2008/layout/HalfCircleOrganizationChart"/>
    <dgm:cxn modelId="{7D6D2D07-1007-4DB3-884D-BBA05DE336DB}" type="presParOf" srcId="{DEF85C84-C2FB-412F-8F6D-7F5EA8E2266D}" destId="{DE42ACFD-B95A-4644-91AE-E87E869A6054}" srcOrd="3" destOrd="0" presId="urn:microsoft.com/office/officeart/2008/layout/HalfCircleOrganizationChart"/>
    <dgm:cxn modelId="{4C44108D-35C2-4C9C-97B7-126B4C37C1F3}" type="presParOf" srcId="{4E375493-621A-4FD2-B620-99D4FD0232CB}" destId="{35A6A06B-3AFC-4F5C-BC3F-32808060D815}" srcOrd="1" destOrd="0" presId="urn:microsoft.com/office/officeart/2008/layout/HalfCircleOrganizationChart"/>
    <dgm:cxn modelId="{3D121BE9-DAC3-4863-BCD8-42BD9B8C8A70}" type="presParOf" srcId="{4E375493-621A-4FD2-B620-99D4FD0232CB}" destId="{CC7F9B41-4525-4038-B236-220E8B4D6FF7}" srcOrd="2" destOrd="0" presId="urn:microsoft.com/office/officeart/2008/layout/HalfCircleOrganizationChart"/>
    <dgm:cxn modelId="{70E4C897-E9F8-4703-A9A3-101D69F93696}" type="presParOf" srcId="{E1FFE757-7E34-4E92-9D4B-551F52A7C16F}" destId="{00D7E2A3-6F92-4347-9E63-C369E0499FA8}" srcOrd="4" destOrd="0" presId="urn:microsoft.com/office/officeart/2008/layout/HalfCircleOrganizationChart"/>
    <dgm:cxn modelId="{06465E39-F84D-4242-9F42-308769324BAD}" type="presParOf" srcId="{E1FFE757-7E34-4E92-9D4B-551F52A7C16F}" destId="{66BAE8D6-9E80-46DC-89CB-F1B71ADB8EDF}" srcOrd="5" destOrd="0" presId="urn:microsoft.com/office/officeart/2008/layout/HalfCircleOrganizationChart"/>
    <dgm:cxn modelId="{E2D6BE9B-5F55-49B3-B3F3-6C43B4549007}" type="presParOf" srcId="{66BAE8D6-9E80-46DC-89CB-F1B71ADB8EDF}" destId="{DA68FD4F-0A5B-4094-951C-6521430533DF}" srcOrd="0" destOrd="0" presId="urn:microsoft.com/office/officeart/2008/layout/HalfCircleOrganizationChart"/>
    <dgm:cxn modelId="{0DF2BCDA-8B0C-4B6A-8EFF-D8B7207ADDFA}" type="presParOf" srcId="{DA68FD4F-0A5B-4094-951C-6521430533DF}" destId="{DC497889-E6E9-4A96-B949-2874ECE2885A}" srcOrd="0" destOrd="0" presId="urn:microsoft.com/office/officeart/2008/layout/HalfCircleOrganizationChart"/>
    <dgm:cxn modelId="{FBBA592E-6CA0-45F0-B2FE-0168B68A03E6}" type="presParOf" srcId="{DA68FD4F-0A5B-4094-951C-6521430533DF}" destId="{B362CCE1-56E2-4D24-BD17-543AC6667158}" srcOrd="1" destOrd="0" presId="urn:microsoft.com/office/officeart/2008/layout/HalfCircleOrganizationChart"/>
    <dgm:cxn modelId="{B95CC5AC-4133-4E21-80F3-2531230F4A62}" type="presParOf" srcId="{DA68FD4F-0A5B-4094-951C-6521430533DF}" destId="{A86059CB-B1FB-49FF-BFE4-0C739C4D7D3F}" srcOrd="2" destOrd="0" presId="urn:microsoft.com/office/officeart/2008/layout/HalfCircleOrganizationChart"/>
    <dgm:cxn modelId="{918E1B95-E6CD-47A8-9574-77706A51FD2E}" type="presParOf" srcId="{DA68FD4F-0A5B-4094-951C-6521430533DF}" destId="{205A146C-5C0D-4276-9846-DE016BEA7718}" srcOrd="3" destOrd="0" presId="urn:microsoft.com/office/officeart/2008/layout/HalfCircleOrganizationChart"/>
    <dgm:cxn modelId="{07D17898-2D0A-4ADC-A387-2AAF10CDDEC0}" type="presParOf" srcId="{66BAE8D6-9E80-46DC-89CB-F1B71ADB8EDF}" destId="{D2E20481-E577-41A2-B873-2AB5C6464C85}" srcOrd="1" destOrd="0" presId="urn:microsoft.com/office/officeart/2008/layout/HalfCircleOrganizationChart"/>
    <dgm:cxn modelId="{A97ADC8C-E080-4251-8993-D7976142463B}" type="presParOf" srcId="{66BAE8D6-9E80-46DC-89CB-F1B71ADB8EDF}" destId="{95BEE81C-7919-416D-95A3-8108EA84A4B4}" srcOrd="2" destOrd="0" presId="urn:microsoft.com/office/officeart/2008/layout/HalfCircleOrganizationChart"/>
    <dgm:cxn modelId="{736B2E2E-2638-426E-851B-CCFCBC698FC2}" type="presParOf" srcId="{8542E76E-F58D-4C86-A518-D63DD64511E0}" destId="{75446BAB-E103-47A4-A81F-9C05BFC917C4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D7E2A3-6F92-4347-9E63-C369E0499FA8}">
      <dsp:nvSpPr>
        <dsp:cNvPr id="0" name=""/>
        <dsp:cNvSpPr/>
      </dsp:nvSpPr>
      <dsp:spPr>
        <a:xfrm>
          <a:off x="3214687" y="779395"/>
          <a:ext cx="1885057" cy="3271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579"/>
              </a:lnTo>
              <a:lnTo>
                <a:pt x="1885057" y="163579"/>
              </a:lnTo>
              <a:lnTo>
                <a:pt x="1885057" y="3271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6C92CA-210B-449F-AD88-1DF7C12D54F0}">
      <dsp:nvSpPr>
        <dsp:cNvPr id="0" name=""/>
        <dsp:cNvSpPr/>
      </dsp:nvSpPr>
      <dsp:spPr>
        <a:xfrm>
          <a:off x="3168967" y="779395"/>
          <a:ext cx="91440" cy="3271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71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55548A-0580-44D1-88EA-1D809DD748CA}">
      <dsp:nvSpPr>
        <dsp:cNvPr id="0" name=""/>
        <dsp:cNvSpPr/>
      </dsp:nvSpPr>
      <dsp:spPr>
        <a:xfrm>
          <a:off x="1329629" y="779395"/>
          <a:ext cx="1885057" cy="327158"/>
        </a:xfrm>
        <a:custGeom>
          <a:avLst/>
          <a:gdLst/>
          <a:ahLst/>
          <a:cxnLst/>
          <a:rect l="0" t="0" r="0" b="0"/>
          <a:pathLst>
            <a:path>
              <a:moveTo>
                <a:pt x="1885057" y="0"/>
              </a:moveTo>
              <a:lnTo>
                <a:pt x="1885057" y="163579"/>
              </a:lnTo>
              <a:lnTo>
                <a:pt x="0" y="163579"/>
              </a:lnTo>
              <a:lnTo>
                <a:pt x="0" y="32715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755DDF-75F5-482F-927D-40A636E3D8B7}">
      <dsp:nvSpPr>
        <dsp:cNvPr id="0" name=""/>
        <dsp:cNvSpPr/>
      </dsp:nvSpPr>
      <dsp:spPr>
        <a:xfrm>
          <a:off x="2825212" y="446"/>
          <a:ext cx="778949" cy="778949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070002-975C-47D7-AC13-ACA92701EC50}">
      <dsp:nvSpPr>
        <dsp:cNvPr id="0" name=""/>
        <dsp:cNvSpPr/>
      </dsp:nvSpPr>
      <dsp:spPr>
        <a:xfrm>
          <a:off x="2825212" y="446"/>
          <a:ext cx="778949" cy="778949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97D1F4-1198-44BF-B650-15F927342EF3}">
      <dsp:nvSpPr>
        <dsp:cNvPr id="0" name=""/>
        <dsp:cNvSpPr/>
      </dsp:nvSpPr>
      <dsp:spPr>
        <a:xfrm>
          <a:off x="2435737" y="140656"/>
          <a:ext cx="1557899" cy="498527"/>
        </a:xfrm>
        <a:prstGeom prst="rect">
          <a:avLst/>
        </a:prstGeom>
        <a:noFill/>
        <a:ln w="9525" cap="flat" cmpd="sng" algn="ctr">
          <a:noFill/>
          <a:prstDash val="solid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AGATA administracija</a:t>
          </a:r>
        </a:p>
      </dsp:txBody>
      <dsp:txXfrm>
        <a:off x="2435737" y="140656"/>
        <a:ext cx="1557899" cy="498527"/>
      </dsp:txXfrm>
    </dsp:sp>
    <dsp:sp modelId="{C0B24F1B-3B85-46E8-B7FD-2144BE689A51}">
      <dsp:nvSpPr>
        <dsp:cNvPr id="0" name=""/>
        <dsp:cNvSpPr/>
      </dsp:nvSpPr>
      <dsp:spPr>
        <a:xfrm>
          <a:off x="940154" y="1106554"/>
          <a:ext cx="778949" cy="778949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1A4509-F52D-4B2D-89C8-A46864113F03}">
      <dsp:nvSpPr>
        <dsp:cNvPr id="0" name=""/>
        <dsp:cNvSpPr/>
      </dsp:nvSpPr>
      <dsp:spPr>
        <a:xfrm>
          <a:off x="940154" y="1106554"/>
          <a:ext cx="778949" cy="778949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B34467-0AA1-4000-8A55-5B12C6DF951F}">
      <dsp:nvSpPr>
        <dsp:cNvPr id="0" name=""/>
        <dsp:cNvSpPr/>
      </dsp:nvSpPr>
      <dsp:spPr>
        <a:xfrm>
          <a:off x="550680" y="1246765"/>
          <a:ext cx="1557899" cy="498527"/>
        </a:xfrm>
        <a:prstGeom prst="rect">
          <a:avLst/>
        </a:prstGeom>
        <a:noFill/>
        <a:ln w="9525" cap="flat" cmpd="sng" algn="ctr">
          <a:noFill/>
          <a:prstDash val="solid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S</a:t>
          </a:r>
          <a:r>
            <a:rPr lang="lt-LT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klaidos ir </a:t>
          </a:r>
          <a:r>
            <a:rPr lang="en-US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projekt</a:t>
          </a:r>
          <a:r>
            <a:rPr lang="lt-LT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ų skyrius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(AGATA informacinis centras)</a:t>
          </a:r>
        </a:p>
      </dsp:txBody>
      <dsp:txXfrm>
        <a:off x="550680" y="1246765"/>
        <a:ext cx="1557899" cy="498527"/>
      </dsp:txXfrm>
    </dsp:sp>
    <dsp:sp modelId="{F836B8F2-1C38-4060-81BD-88753445015C}">
      <dsp:nvSpPr>
        <dsp:cNvPr id="0" name=""/>
        <dsp:cNvSpPr/>
      </dsp:nvSpPr>
      <dsp:spPr>
        <a:xfrm>
          <a:off x="2825212" y="1106554"/>
          <a:ext cx="778949" cy="778949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DCDF68-9175-47C4-BF81-841336AAFF13}">
      <dsp:nvSpPr>
        <dsp:cNvPr id="0" name=""/>
        <dsp:cNvSpPr/>
      </dsp:nvSpPr>
      <dsp:spPr>
        <a:xfrm>
          <a:off x="2825212" y="1106554"/>
          <a:ext cx="778949" cy="778949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DA6D0E-9E5A-404E-8DEC-BFE5147DEF71}">
      <dsp:nvSpPr>
        <dsp:cNvPr id="0" name=""/>
        <dsp:cNvSpPr/>
      </dsp:nvSpPr>
      <dsp:spPr>
        <a:xfrm>
          <a:off x="2435737" y="1246765"/>
          <a:ext cx="1557899" cy="498527"/>
        </a:xfrm>
        <a:prstGeom prst="rect">
          <a:avLst/>
        </a:prstGeom>
        <a:noFill/>
        <a:ln w="9525" cap="flat" cmpd="sng" algn="ctr">
          <a:noFill/>
          <a:prstDash val="solid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Licencijų skyrius</a:t>
          </a:r>
        </a:p>
      </dsp:txBody>
      <dsp:txXfrm>
        <a:off x="2435737" y="1246765"/>
        <a:ext cx="1557899" cy="498527"/>
      </dsp:txXfrm>
    </dsp:sp>
    <dsp:sp modelId="{B362CCE1-56E2-4D24-BD17-543AC6667158}">
      <dsp:nvSpPr>
        <dsp:cNvPr id="0" name=""/>
        <dsp:cNvSpPr/>
      </dsp:nvSpPr>
      <dsp:spPr>
        <a:xfrm>
          <a:off x="4710270" y="1106554"/>
          <a:ext cx="778949" cy="778949"/>
        </a:xfrm>
        <a:prstGeom prst="arc">
          <a:avLst>
            <a:gd name="adj1" fmla="val 13200000"/>
            <a:gd name="adj2" fmla="val 192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6059CB-B1FB-49FF-BFE4-0C739C4D7D3F}">
      <dsp:nvSpPr>
        <dsp:cNvPr id="0" name=""/>
        <dsp:cNvSpPr/>
      </dsp:nvSpPr>
      <dsp:spPr>
        <a:xfrm>
          <a:off x="4710270" y="1106554"/>
          <a:ext cx="778949" cy="778949"/>
        </a:xfrm>
        <a:prstGeom prst="arc">
          <a:avLst>
            <a:gd name="adj1" fmla="val 2400000"/>
            <a:gd name="adj2" fmla="val 840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497889-E6E9-4A96-B949-2874ECE2885A}">
      <dsp:nvSpPr>
        <dsp:cNvPr id="0" name=""/>
        <dsp:cNvSpPr/>
      </dsp:nvSpPr>
      <dsp:spPr>
        <a:xfrm>
          <a:off x="4320795" y="1246765"/>
          <a:ext cx="1557899" cy="498527"/>
        </a:xfrm>
        <a:prstGeom prst="rect">
          <a:avLst/>
        </a:prstGeom>
        <a:noFill/>
        <a:ln w="9525" cap="flat" cmpd="sng" algn="ctr">
          <a:noFill/>
          <a:prstDash val="solid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Narystės ir paskirstymo skyrius</a:t>
          </a:r>
        </a:p>
      </dsp:txBody>
      <dsp:txXfrm>
        <a:off x="4320795" y="1246765"/>
        <a:ext cx="1557899" cy="498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2234C-EC16-4071-8F1C-789A75E5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5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Ausra</cp:lastModifiedBy>
  <cp:revision>3</cp:revision>
  <cp:lastPrinted>2015-12-03T14:08:00Z</cp:lastPrinted>
  <dcterms:created xsi:type="dcterms:W3CDTF">2021-05-12T10:42:00Z</dcterms:created>
  <dcterms:modified xsi:type="dcterms:W3CDTF">2021-07-15T11:26:00Z</dcterms:modified>
</cp:coreProperties>
</file>